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09F7" w14:textId="77777777" w:rsidR="00FA1C73" w:rsidRPr="00E01C11" w:rsidRDefault="00FA1C73" w:rsidP="00FA1C73">
      <w:pPr>
        <w:jc w:val="center"/>
        <w:rPr>
          <w:rFonts w:ascii="Arial" w:hAnsi="Arial" w:cs="Arial"/>
          <w:b/>
          <w:sz w:val="20"/>
          <w:szCs w:val="20"/>
        </w:rPr>
      </w:pPr>
      <w:r w:rsidRPr="00E01C11">
        <w:rPr>
          <w:rFonts w:ascii="Arial" w:hAnsi="Arial" w:cs="Arial"/>
          <w:b/>
          <w:sz w:val="20"/>
          <w:szCs w:val="20"/>
        </w:rPr>
        <w:t>VETERİNER FAKÜLTESİ DEKANLIĞINA</w:t>
      </w:r>
    </w:p>
    <w:p w14:paraId="38CC0BCB" w14:textId="77777777" w:rsidR="00FA1C73" w:rsidRPr="00E01C11" w:rsidRDefault="00FA1C73" w:rsidP="00FA1C73">
      <w:pPr>
        <w:jc w:val="both"/>
        <w:rPr>
          <w:rFonts w:ascii="Arial" w:hAnsi="Arial" w:cs="Arial"/>
          <w:sz w:val="20"/>
          <w:szCs w:val="20"/>
        </w:rPr>
      </w:pPr>
    </w:p>
    <w:p w14:paraId="06ED3408" w14:textId="111A8B6E" w:rsidR="00721E05" w:rsidRDefault="00FA1C73" w:rsidP="00E21C6A">
      <w:pPr>
        <w:spacing w:after="120" w:line="360" w:lineRule="auto"/>
        <w:ind w:firstLine="851"/>
        <w:jc w:val="both"/>
        <w:rPr>
          <w:rFonts w:ascii="Arial" w:hAnsi="Arial" w:cs="Arial"/>
          <w:sz w:val="20"/>
          <w:szCs w:val="20"/>
        </w:rPr>
      </w:pPr>
      <w:r w:rsidRPr="00E01C11">
        <w:rPr>
          <w:rFonts w:ascii="Arial" w:hAnsi="Arial" w:cs="Arial"/>
          <w:sz w:val="20"/>
          <w:szCs w:val="20"/>
        </w:rPr>
        <w:t xml:space="preserve">Fakülteniz </w:t>
      </w:r>
      <w:r w:rsidR="00E01C11" w:rsidRPr="00E01C11">
        <w:rPr>
          <w:rFonts w:ascii="Arial" w:hAnsi="Arial" w:cs="Arial"/>
          <w:sz w:val="20"/>
          <w:szCs w:val="20"/>
        </w:rPr>
        <w:t>…………...</w:t>
      </w:r>
      <w:r w:rsidRPr="00E01C11">
        <w:rPr>
          <w:rFonts w:ascii="Arial" w:hAnsi="Arial" w:cs="Arial"/>
          <w:sz w:val="20"/>
          <w:szCs w:val="20"/>
        </w:rPr>
        <w:t xml:space="preserve">………. </w:t>
      </w:r>
      <w:proofErr w:type="spellStart"/>
      <w:proofErr w:type="gramStart"/>
      <w:r w:rsidRPr="00E01C11">
        <w:rPr>
          <w:rFonts w:ascii="Arial" w:hAnsi="Arial" w:cs="Arial"/>
          <w:sz w:val="20"/>
          <w:szCs w:val="20"/>
        </w:rPr>
        <w:t>nolu</w:t>
      </w:r>
      <w:proofErr w:type="spellEnd"/>
      <w:proofErr w:type="gramEnd"/>
      <w:r w:rsidRPr="00E01C11">
        <w:rPr>
          <w:rFonts w:ascii="Arial" w:hAnsi="Arial" w:cs="Arial"/>
          <w:sz w:val="20"/>
          <w:szCs w:val="20"/>
        </w:rPr>
        <w:t xml:space="preserve"> </w:t>
      </w:r>
      <w:proofErr w:type="gramStart"/>
      <w:r w:rsidR="00C23C39">
        <w:rPr>
          <w:rFonts w:ascii="Arial" w:hAnsi="Arial" w:cs="Arial"/>
          <w:sz w:val="20"/>
          <w:szCs w:val="20"/>
        </w:rPr>
        <w:t>…….</w:t>
      </w:r>
      <w:proofErr w:type="gramEnd"/>
      <w:r w:rsidR="00C23C39">
        <w:rPr>
          <w:rFonts w:ascii="Arial" w:hAnsi="Arial" w:cs="Arial"/>
          <w:sz w:val="20"/>
          <w:szCs w:val="20"/>
        </w:rPr>
        <w:t xml:space="preserve">. </w:t>
      </w:r>
      <w:proofErr w:type="gramStart"/>
      <w:r w:rsidR="00C23C39">
        <w:rPr>
          <w:rFonts w:ascii="Arial" w:hAnsi="Arial" w:cs="Arial"/>
          <w:sz w:val="20"/>
          <w:szCs w:val="20"/>
        </w:rPr>
        <w:t>sınıf</w:t>
      </w:r>
      <w:proofErr w:type="gramEnd"/>
      <w:r w:rsidR="00C23C39">
        <w:rPr>
          <w:rFonts w:ascii="Arial" w:hAnsi="Arial" w:cs="Arial"/>
          <w:sz w:val="20"/>
          <w:szCs w:val="20"/>
        </w:rPr>
        <w:t xml:space="preserve"> </w:t>
      </w:r>
      <w:r w:rsidRPr="00E01C11">
        <w:rPr>
          <w:rFonts w:ascii="Arial" w:hAnsi="Arial" w:cs="Arial"/>
          <w:sz w:val="20"/>
          <w:szCs w:val="20"/>
        </w:rPr>
        <w:t>öğrencisiyim. …</w:t>
      </w:r>
      <w:r w:rsidR="00E01C11" w:rsidRPr="00E01C11">
        <w:rPr>
          <w:rFonts w:ascii="Arial" w:hAnsi="Arial" w:cs="Arial"/>
          <w:sz w:val="20"/>
          <w:szCs w:val="20"/>
        </w:rPr>
        <w:t>……</w:t>
      </w:r>
      <w:proofErr w:type="gramStart"/>
      <w:r w:rsidRPr="00E01C11">
        <w:rPr>
          <w:rFonts w:ascii="Arial" w:hAnsi="Arial" w:cs="Arial"/>
          <w:sz w:val="20"/>
          <w:szCs w:val="20"/>
        </w:rPr>
        <w:t>… -</w:t>
      </w:r>
      <w:proofErr w:type="gramEnd"/>
      <w:r w:rsidRPr="00E01C11">
        <w:rPr>
          <w:rFonts w:ascii="Arial" w:hAnsi="Arial" w:cs="Arial"/>
          <w:sz w:val="20"/>
          <w:szCs w:val="20"/>
        </w:rPr>
        <w:t xml:space="preserve"> </w:t>
      </w:r>
      <w:r w:rsidR="00C23C39" w:rsidRPr="00E01C11">
        <w:rPr>
          <w:rFonts w:ascii="Arial" w:hAnsi="Arial" w:cs="Arial"/>
          <w:sz w:val="20"/>
          <w:szCs w:val="20"/>
        </w:rPr>
        <w:t xml:space="preserve">………… </w:t>
      </w:r>
      <w:r w:rsidRPr="00E01C11">
        <w:rPr>
          <w:rFonts w:ascii="Arial" w:hAnsi="Arial" w:cs="Arial"/>
          <w:sz w:val="20"/>
          <w:szCs w:val="20"/>
        </w:rPr>
        <w:t xml:space="preserve">Eğitim-Öğretim </w:t>
      </w:r>
      <w:r w:rsidR="00C23C39">
        <w:rPr>
          <w:rFonts w:ascii="Arial" w:hAnsi="Arial" w:cs="Arial"/>
          <w:sz w:val="20"/>
          <w:szCs w:val="20"/>
        </w:rPr>
        <w:t>y</w:t>
      </w:r>
      <w:r w:rsidRPr="00E01C11">
        <w:rPr>
          <w:rFonts w:ascii="Arial" w:hAnsi="Arial" w:cs="Arial"/>
          <w:sz w:val="20"/>
          <w:szCs w:val="20"/>
        </w:rPr>
        <w:t>ılı ……</w:t>
      </w:r>
      <w:r w:rsidR="00C23C39">
        <w:rPr>
          <w:rFonts w:ascii="Arial" w:hAnsi="Arial" w:cs="Arial"/>
          <w:sz w:val="20"/>
          <w:szCs w:val="20"/>
        </w:rPr>
        <w:t>…..</w:t>
      </w:r>
      <w:r w:rsidRPr="00E01C11">
        <w:rPr>
          <w:rFonts w:ascii="Arial" w:hAnsi="Arial" w:cs="Arial"/>
          <w:sz w:val="20"/>
          <w:szCs w:val="20"/>
        </w:rPr>
        <w:t xml:space="preserve">.. </w:t>
      </w:r>
      <w:proofErr w:type="gramStart"/>
      <w:r w:rsidRPr="00E01C11">
        <w:rPr>
          <w:rFonts w:ascii="Arial" w:hAnsi="Arial" w:cs="Arial"/>
          <w:sz w:val="20"/>
          <w:szCs w:val="20"/>
        </w:rPr>
        <w:t>dönemi</w:t>
      </w:r>
      <w:proofErr w:type="gramEnd"/>
      <w:r w:rsidRPr="00E01C11">
        <w:rPr>
          <w:rFonts w:ascii="Arial" w:hAnsi="Arial" w:cs="Arial"/>
          <w:sz w:val="20"/>
          <w:szCs w:val="20"/>
        </w:rPr>
        <w:t xml:space="preserve"> aşağıda b</w:t>
      </w:r>
      <w:r w:rsidR="00407DB0">
        <w:rPr>
          <w:rFonts w:ascii="Arial" w:hAnsi="Arial" w:cs="Arial"/>
          <w:sz w:val="20"/>
          <w:szCs w:val="20"/>
        </w:rPr>
        <w:t>elirttiğim ara sınav/</w:t>
      </w:r>
      <w:proofErr w:type="spellStart"/>
      <w:r w:rsidR="00407DB0">
        <w:rPr>
          <w:rFonts w:ascii="Arial" w:hAnsi="Arial" w:cs="Arial"/>
          <w:sz w:val="20"/>
          <w:szCs w:val="20"/>
        </w:rPr>
        <w:t>lara</w:t>
      </w:r>
      <w:proofErr w:type="spellEnd"/>
      <w:r w:rsidR="00407DB0">
        <w:rPr>
          <w:rFonts w:ascii="Arial" w:hAnsi="Arial" w:cs="Arial"/>
          <w:sz w:val="20"/>
          <w:szCs w:val="20"/>
        </w:rPr>
        <w:t xml:space="preserve"> ……. /</w:t>
      </w:r>
      <w:proofErr w:type="gramStart"/>
      <w:r w:rsidR="00407DB0">
        <w:rPr>
          <w:rFonts w:ascii="Arial" w:hAnsi="Arial" w:cs="Arial"/>
          <w:sz w:val="20"/>
          <w:szCs w:val="20"/>
        </w:rPr>
        <w:t>…….</w:t>
      </w:r>
      <w:proofErr w:type="gramEnd"/>
      <w:r w:rsidR="00407DB0">
        <w:rPr>
          <w:rFonts w:ascii="Arial" w:hAnsi="Arial" w:cs="Arial"/>
          <w:sz w:val="20"/>
          <w:szCs w:val="20"/>
        </w:rPr>
        <w:t>/</w:t>
      </w:r>
      <w:proofErr w:type="gramStart"/>
      <w:r w:rsidR="00407DB0">
        <w:rPr>
          <w:rFonts w:ascii="Arial" w:hAnsi="Arial" w:cs="Arial"/>
          <w:sz w:val="20"/>
          <w:szCs w:val="20"/>
        </w:rPr>
        <w:t>20….</w:t>
      </w:r>
      <w:proofErr w:type="gramEnd"/>
      <w:r w:rsidR="00407DB0">
        <w:rPr>
          <w:rFonts w:ascii="Arial" w:hAnsi="Arial" w:cs="Arial"/>
          <w:sz w:val="20"/>
          <w:szCs w:val="20"/>
        </w:rPr>
        <w:t xml:space="preserve">. </w:t>
      </w:r>
      <w:proofErr w:type="gramStart"/>
      <w:r w:rsidR="00407DB0">
        <w:rPr>
          <w:rFonts w:ascii="Arial" w:hAnsi="Arial" w:cs="Arial"/>
          <w:sz w:val="20"/>
          <w:szCs w:val="20"/>
        </w:rPr>
        <w:t>tarihli</w:t>
      </w:r>
      <w:proofErr w:type="gramEnd"/>
      <w:r w:rsidR="00407DB0">
        <w:rPr>
          <w:rFonts w:ascii="Arial" w:hAnsi="Arial" w:cs="Arial"/>
          <w:sz w:val="20"/>
          <w:szCs w:val="20"/>
        </w:rPr>
        <w:t xml:space="preserve"> raporumda   belirtilen </w:t>
      </w:r>
      <w:r w:rsidRPr="00E01C11">
        <w:rPr>
          <w:rFonts w:ascii="Arial" w:hAnsi="Arial" w:cs="Arial"/>
          <w:sz w:val="20"/>
          <w:szCs w:val="20"/>
        </w:rPr>
        <w:t>rahatsızlığım nedeniyle</w:t>
      </w:r>
      <w:proofErr w:type="gramStart"/>
      <w:r w:rsidR="009B1A12">
        <w:rPr>
          <w:rFonts w:ascii="Arial" w:hAnsi="Arial" w:cs="Arial"/>
          <w:sz w:val="20"/>
          <w:szCs w:val="20"/>
        </w:rPr>
        <w:t xml:space="preserve"> ….</w:t>
      </w:r>
      <w:proofErr w:type="gramEnd"/>
      <w:r w:rsidR="009B1A12">
        <w:rPr>
          <w:rFonts w:ascii="Arial" w:hAnsi="Arial" w:cs="Arial"/>
          <w:sz w:val="20"/>
          <w:szCs w:val="20"/>
        </w:rPr>
        <w:t xml:space="preserve">… </w:t>
      </w:r>
      <w:proofErr w:type="gramStart"/>
      <w:r w:rsidR="009B1A12">
        <w:rPr>
          <w:rFonts w:ascii="Arial" w:hAnsi="Arial" w:cs="Arial"/>
          <w:sz w:val="20"/>
          <w:szCs w:val="20"/>
        </w:rPr>
        <w:t>gün</w:t>
      </w:r>
      <w:proofErr w:type="gramEnd"/>
      <w:r w:rsidRPr="00E01C11">
        <w:rPr>
          <w:rFonts w:ascii="Arial" w:hAnsi="Arial" w:cs="Arial"/>
          <w:sz w:val="20"/>
          <w:szCs w:val="20"/>
        </w:rPr>
        <w:t xml:space="preserve"> giremedim.</w:t>
      </w:r>
      <w:r w:rsidR="00721E05">
        <w:rPr>
          <w:rFonts w:ascii="Arial" w:hAnsi="Arial" w:cs="Arial"/>
          <w:sz w:val="20"/>
          <w:szCs w:val="20"/>
        </w:rPr>
        <w:t xml:space="preserve"> </w:t>
      </w:r>
      <w:r w:rsidR="005525A6">
        <w:rPr>
          <w:rFonts w:ascii="Arial" w:hAnsi="Arial" w:cs="Arial"/>
          <w:sz w:val="20"/>
          <w:szCs w:val="20"/>
        </w:rPr>
        <w:t>S.</w:t>
      </w:r>
      <w:r w:rsidRPr="00E01C11">
        <w:rPr>
          <w:rFonts w:ascii="Arial" w:hAnsi="Arial" w:cs="Arial"/>
          <w:sz w:val="20"/>
          <w:szCs w:val="20"/>
        </w:rPr>
        <w:t xml:space="preserve">C.Ü. </w:t>
      </w:r>
      <w:proofErr w:type="spellStart"/>
      <w:r w:rsidRPr="00E01C11">
        <w:rPr>
          <w:rFonts w:ascii="Arial" w:hAnsi="Arial" w:cs="Arial"/>
          <w:sz w:val="20"/>
          <w:szCs w:val="20"/>
        </w:rPr>
        <w:t>Önlisans</w:t>
      </w:r>
      <w:proofErr w:type="spellEnd"/>
      <w:r w:rsidRPr="00E01C11">
        <w:rPr>
          <w:rFonts w:ascii="Arial" w:hAnsi="Arial" w:cs="Arial"/>
          <w:sz w:val="20"/>
          <w:szCs w:val="20"/>
        </w:rPr>
        <w:t xml:space="preserve"> ve Lisans Eğitim-Öğretim ve Sınav Yönetmeliğinin ilgili maddesi gereği mazeret sınavına girebilmem hususunda,</w:t>
      </w:r>
    </w:p>
    <w:p w14:paraId="54F1BCBE" w14:textId="10C0E01D" w:rsidR="00FA1C73" w:rsidRPr="00E01C11" w:rsidRDefault="00FA1C73" w:rsidP="00E21C6A">
      <w:pPr>
        <w:spacing w:after="120" w:line="360" w:lineRule="auto"/>
        <w:ind w:firstLine="851"/>
        <w:jc w:val="both"/>
        <w:rPr>
          <w:rFonts w:ascii="Arial" w:hAnsi="Arial" w:cs="Arial"/>
          <w:sz w:val="20"/>
          <w:szCs w:val="20"/>
        </w:rPr>
      </w:pPr>
      <w:r w:rsidRPr="00E01C11">
        <w:rPr>
          <w:rFonts w:ascii="Arial" w:hAnsi="Arial" w:cs="Arial"/>
          <w:sz w:val="20"/>
          <w:szCs w:val="20"/>
        </w:rPr>
        <w:t xml:space="preserve">Gereğini bilgilerinize arz ederim. </w:t>
      </w:r>
      <w:proofErr w:type="gramStart"/>
      <w:r w:rsidRPr="00E01C11">
        <w:rPr>
          <w:rFonts w:ascii="Arial" w:hAnsi="Arial" w:cs="Arial"/>
          <w:sz w:val="20"/>
          <w:szCs w:val="20"/>
        </w:rPr>
        <w:t>…</w:t>
      </w:r>
      <w:r w:rsidR="00572B01">
        <w:rPr>
          <w:rFonts w:ascii="Arial" w:hAnsi="Arial" w:cs="Arial"/>
          <w:sz w:val="20"/>
          <w:szCs w:val="20"/>
        </w:rPr>
        <w:t>..</w:t>
      </w:r>
      <w:proofErr w:type="gramEnd"/>
      <w:r w:rsidRPr="00E01C11">
        <w:rPr>
          <w:rFonts w:ascii="Arial" w:hAnsi="Arial" w:cs="Arial"/>
          <w:sz w:val="20"/>
          <w:szCs w:val="20"/>
        </w:rPr>
        <w:t>…/</w:t>
      </w:r>
      <w:proofErr w:type="gramStart"/>
      <w:r w:rsidRPr="00E01C11">
        <w:rPr>
          <w:rFonts w:ascii="Arial" w:hAnsi="Arial" w:cs="Arial"/>
          <w:sz w:val="20"/>
          <w:szCs w:val="20"/>
        </w:rPr>
        <w:t>…</w:t>
      </w:r>
      <w:r w:rsidR="00572B01">
        <w:rPr>
          <w:rFonts w:ascii="Arial" w:hAnsi="Arial" w:cs="Arial"/>
          <w:sz w:val="20"/>
          <w:szCs w:val="20"/>
        </w:rPr>
        <w:t>..</w:t>
      </w:r>
      <w:r w:rsidR="00F7187A">
        <w:rPr>
          <w:rFonts w:ascii="Arial" w:hAnsi="Arial" w:cs="Arial"/>
          <w:sz w:val="20"/>
          <w:szCs w:val="20"/>
        </w:rPr>
        <w:t>.</w:t>
      </w:r>
      <w:r w:rsidRPr="00E01C11">
        <w:rPr>
          <w:rFonts w:ascii="Arial" w:hAnsi="Arial" w:cs="Arial"/>
          <w:sz w:val="20"/>
          <w:szCs w:val="20"/>
        </w:rPr>
        <w:t>.</w:t>
      </w:r>
      <w:proofErr w:type="gramEnd"/>
      <w:r w:rsidRPr="00E01C11">
        <w:rPr>
          <w:rFonts w:ascii="Arial" w:hAnsi="Arial" w:cs="Arial"/>
          <w:sz w:val="20"/>
          <w:szCs w:val="20"/>
        </w:rPr>
        <w:t>./20…….</w:t>
      </w:r>
    </w:p>
    <w:p w14:paraId="0D2585B9" w14:textId="77777777" w:rsidR="00721E05" w:rsidRPr="004D768C" w:rsidRDefault="00721E05" w:rsidP="00721E05">
      <w:pPr>
        <w:tabs>
          <w:tab w:val="center" w:pos="6946"/>
        </w:tabs>
        <w:spacing w:after="0" w:line="240" w:lineRule="auto"/>
        <w:jc w:val="both"/>
        <w:rPr>
          <w:rFonts w:ascii="Arial" w:hAnsi="Arial" w:cs="Arial"/>
          <w:sz w:val="20"/>
          <w:szCs w:val="20"/>
        </w:rPr>
      </w:pPr>
    </w:p>
    <w:p w14:paraId="7387BA9C" w14:textId="6E7085AD" w:rsidR="00FA1C73" w:rsidRPr="00E01C11" w:rsidRDefault="00721E05" w:rsidP="00F81171">
      <w:pPr>
        <w:tabs>
          <w:tab w:val="center" w:pos="7371"/>
        </w:tabs>
        <w:spacing w:after="0" w:line="240" w:lineRule="auto"/>
        <w:jc w:val="both"/>
        <w:rPr>
          <w:rFonts w:ascii="Arial" w:hAnsi="Arial" w:cs="Arial"/>
          <w:color w:val="A6A6A6"/>
          <w:sz w:val="20"/>
          <w:szCs w:val="20"/>
        </w:rPr>
      </w:pPr>
      <w:r>
        <w:rPr>
          <w:rFonts w:ascii="Arial" w:hAnsi="Arial" w:cs="Arial"/>
          <w:color w:val="A6A6A6"/>
          <w:sz w:val="20"/>
          <w:szCs w:val="20"/>
        </w:rPr>
        <w:tab/>
      </w:r>
      <w:r w:rsidR="00CC15CA">
        <w:rPr>
          <w:rFonts w:ascii="Arial" w:hAnsi="Arial" w:cs="Arial"/>
          <w:color w:val="A6A6A6"/>
          <w:sz w:val="20"/>
          <w:szCs w:val="20"/>
        </w:rPr>
        <w:t>…………………</w:t>
      </w:r>
      <w:r w:rsidR="008E7314">
        <w:rPr>
          <w:rFonts w:ascii="Arial" w:hAnsi="Arial" w:cs="Arial"/>
          <w:color w:val="A6A6A6"/>
          <w:sz w:val="20"/>
          <w:szCs w:val="20"/>
        </w:rPr>
        <w:t>………….</w:t>
      </w:r>
      <w:r w:rsidR="00CC15CA">
        <w:rPr>
          <w:rFonts w:ascii="Arial" w:hAnsi="Arial" w:cs="Arial"/>
          <w:color w:val="A6A6A6"/>
          <w:sz w:val="20"/>
          <w:szCs w:val="20"/>
        </w:rPr>
        <w:t>……………..</w:t>
      </w:r>
    </w:p>
    <w:p w14:paraId="390ED98D" w14:textId="3BCCF984" w:rsidR="00FA1C73" w:rsidRPr="00E01C11" w:rsidRDefault="00721E05" w:rsidP="00F81171">
      <w:pPr>
        <w:tabs>
          <w:tab w:val="center" w:pos="7371"/>
        </w:tabs>
        <w:spacing w:after="0" w:line="240" w:lineRule="auto"/>
        <w:jc w:val="both"/>
        <w:rPr>
          <w:rFonts w:ascii="Arial" w:hAnsi="Arial" w:cs="Arial"/>
          <w:color w:val="A6A6A6"/>
          <w:sz w:val="20"/>
          <w:szCs w:val="20"/>
        </w:rPr>
      </w:pPr>
      <w:r>
        <w:rPr>
          <w:rFonts w:ascii="Arial" w:hAnsi="Arial" w:cs="Arial"/>
          <w:color w:val="A6A6A6"/>
          <w:sz w:val="20"/>
          <w:szCs w:val="20"/>
        </w:rPr>
        <w:tab/>
      </w:r>
      <w:r w:rsidR="00C76F21">
        <w:rPr>
          <w:rFonts w:ascii="Arial" w:hAnsi="Arial" w:cs="Arial"/>
          <w:color w:val="A6A6A6"/>
          <w:sz w:val="20"/>
          <w:szCs w:val="20"/>
        </w:rPr>
        <w:t xml:space="preserve">Adı Soyadı - </w:t>
      </w:r>
      <w:r w:rsidR="00FA1C73" w:rsidRPr="00E01C11">
        <w:rPr>
          <w:rFonts w:ascii="Arial" w:hAnsi="Arial" w:cs="Arial"/>
          <w:color w:val="A6A6A6"/>
          <w:sz w:val="20"/>
          <w:szCs w:val="20"/>
        </w:rPr>
        <w:t>İmza</w:t>
      </w:r>
    </w:p>
    <w:p w14:paraId="280BAF94" w14:textId="7A7C8B32" w:rsidR="00FA1C73" w:rsidRDefault="00E01C11" w:rsidP="001C67FF">
      <w:pPr>
        <w:spacing w:after="0"/>
        <w:jc w:val="both"/>
        <w:rPr>
          <w:rFonts w:ascii="Arial" w:hAnsi="Arial" w:cs="Arial"/>
          <w:sz w:val="20"/>
          <w:szCs w:val="20"/>
        </w:rPr>
      </w:pPr>
      <w:r w:rsidRPr="00E01C11">
        <w:rPr>
          <w:rFonts w:ascii="Arial" w:hAnsi="Arial" w:cs="Arial"/>
          <w:b/>
          <w:sz w:val="20"/>
          <w:szCs w:val="20"/>
        </w:rPr>
        <w:t>Ek:</w:t>
      </w:r>
      <w:r w:rsidRPr="00E01C11">
        <w:rPr>
          <w:rFonts w:ascii="Arial" w:hAnsi="Arial" w:cs="Arial"/>
          <w:sz w:val="20"/>
          <w:szCs w:val="20"/>
        </w:rPr>
        <w:t xml:space="preserve"> </w:t>
      </w:r>
      <w:r w:rsidR="00F7187A">
        <w:rPr>
          <w:rFonts w:ascii="Arial" w:hAnsi="Arial" w:cs="Arial"/>
          <w:sz w:val="20"/>
          <w:szCs w:val="20"/>
        </w:rPr>
        <w:t>…….</w:t>
      </w:r>
      <w:r w:rsidRPr="00E01C11">
        <w:rPr>
          <w:rFonts w:ascii="Arial" w:hAnsi="Arial" w:cs="Arial"/>
          <w:sz w:val="20"/>
          <w:szCs w:val="20"/>
        </w:rPr>
        <w:t xml:space="preserve"> Adet Sağlık Raporu</w:t>
      </w:r>
    </w:p>
    <w:p w14:paraId="16F4FAF9" w14:textId="77777777" w:rsidR="0084707C" w:rsidRDefault="0084707C" w:rsidP="0084707C">
      <w:pPr>
        <w:spacing w:after="0" w:line="240" w:lineRule="auto"/>
        <w:jc w:val="both"/>
        <w:rPr>
          <w:rFonts w:ascii="Arial" w:hAnsi="Arial" w:cs="Arial"/>
          <w:sz w:val="20"/>
          <w:szCs w:val="20"/>
        </w:rPr>
      </w:pPr>
    </w:p>
    <w:p w14:paraId="4830AD0E" w14:textId="15BD61BC" w:rsidR="008C33FF" w:rsidRPr="00412D38" w:rsidRDefault="005924D2" w:rsidP="008F22E5">
      <w:pPr>
        <w:tabs>
          <w:tab w:val="left" w:pos="2268"/>
        </w:tabs>
        <w:spacing w:after="0" w:line="240" w:lineRule="auto"/>
        <w:jc w:val="both"/>
        <w:rPr>
          <w:rFonts w:ascii="Arial" w:hAnsi="Arial" w:cs="Arial"/>
          <w:sz w:val="20"/>
          <w:szCs w:val="20"/>
          <w:u w:val="single"/>
        </w:rPr>
      </w:pPr>
      <w:r w:rsidRPr="00412D38">
        <w:rPr>
          <w:rFonts w:ascii="Arial" w:hAnsi="Arial" w:cs="Arial"/>
          <w:b/>
          <w:sz w:val="20"/>
          <w:szCs w:val="20"/>
          <w:u w:val="single"/>
        </w:rPr>
        <w:t>Adres</w:t>
      </w:r>
      <w:r w:rsidRPr="00412D38">
        <w:rPr>
          <w:rFonts w:ascii="Arial" w:hAnsi="Arial" w:cs="Arial"/>
          <w:b/>
          <w:sz w:val="20"/>
          <w:szCs w:val="20"/>
          <w:u w:val="single"/>
        </w:rPr>
        <w:tab/>
        <w:t>:</w:t>
      </w:r>
    </w:p>
    <w:p w14:paraId="0E6BCF60" w14:textId="3F38BCE9" w:rsidR="008C33FF" w:rsidRPr="00E01C11" w:rsidRDefault="008F22E5" w:rsidP="008F22E5">
      <w:pPr>
        <w:spacing w:before="160" w:after="120" w:line="360" w:lineRule="auto"/>
        <w:jc w:val="both"/>
        <w:rPr>
          <w:rFonts w:ascii="Arial" w:hAnsi="Arial" w:cs="Arial"/>
          <w:sz w:val="20"/>
          <w:szCs w:val="20"/>
        </w:rPr>
      </w:pPr>
      <w:r>
        <w:rPr>
          <w:rFonts w:ascii="Arial" w:hAnsi="Arial" w:cs="Arial"/>
          <w:sz w:val="20"/>
          <w:szCs w:val="20"/>
        </w:rPr>
        <w:t>…………………………………………………</w:t>
      </w:r>
      <w:r w:rsidR="006613AD">
        <w:rPr>
          <w:rFonts w:ascii="Arial" w:hAnsi="Arial" w:cs="Arial"/>
          <w:sz w:val="20"/>
          <w:szCs w:val="20"/>
        </w:rPr>
        <w:t>...</w:t>
      </w:r>
      <w:r>
        <w:rPr>
          <w:rFonts w:ascii="Arial" w:hAnsi="Arial" w:cs="Arial"/>
          <w:sz w:val="20"/>
          <w:szCs w:val="20"/>
        </w:rPr>
        <w:t>………………………………………………</w:t>
      </w:r>
    </w:p>
    <w:p w14:paraId="4147D740" w14:textId="77777777" w:rsidR="006613AD" w:rsidRPr="00E01C11" w:rsidRDefault="006613AD" w:rsidP="006613AD">
      <w:pPr>
        <w:spacing w:before="160" w:after="0" w:line="360" w:lineRule="auto"/>
        <w:jc w:val="both"/>
        <w:rPr>
          <w:rFonts w:ascii="Arial" w:hAnsi="Arial" w:cs="Arial"/>
          <w:sz w:val="20"/>
          <w:szCs w:val="20"/>
        </w:rPr>
      </w:pPr>
      <w:r>
        <w:rPr>
          <w:rFonts w:ascii="Arial" w:hAnsi="Arial" w:cs="Arial"/>
          <w:sz w:val="20"/>
          <w:szCs w:val="20"/>
        </w:rPr>
        <w:t>…………………………………………………...………………………………………………</w:t>
      </w:r>
    </w:p>
    <w:p w14:paraId="2268D929" w14:textId="77777777" w:rsidR="008C33FF" w:rsidRPr="00E01C11" w:rsidRDefault="008C33FF" w:rsidP="00FB779B">
      <w:pPr>
        <w:spacing w:after="0" w:line="120" w:lineRule="auto"/>
        <w:jc w:val="both"/>
        <w:rPr>
          <w:rFonts w:ascii="Arial" w:hAnsi="Arial" w:cs="Arial"/>
          <w:sz w:val="20"/>
          <w:szCs w:val="20"/>
        </w:rPr>
      </w:pPr>
    </w:p>
    <w:p w14:paraId="15E6097F" w14:textId="1CA705BC" w:rsidR="008C33FF" w:rsidRPr="00721E05" w:rsidRDefault="008C33FF" w:rsidP="0084707C">
      <w:pPr>
        <w:tabs>
          <w:tab w:val="left" w:pos="1985"/>
        </w:tabs>
        <w:spacing w:before="120" w:after="60" w:line="240" w:lineRule="auto"/>
        <w:jc w:val="both"/>
        <w:rPr>
          <w:rFonts w:ascii="Arial" w:hAnsi="Arial" w:cs="Arial"/>
          <w:sz w:val="20"/>
          <w:szCs w:val="20"/>
        </w:rPr>
      </w:pPr>
      <w:r w:rsidRPr="00721E05">
        <w:rPr>
          <w:rFonts w:ascii="Arial" w:hAnsi="Arial" w:cs="Arial"/>
          <w:sz w:val="20"/>
          <w:szCs w:val="20"/>
        </w:rPr>
        <w:t>Cep Tel No</w:t>
      </w:r>
      <w:r w:rsidRPr="00721E05">
        <w:rPr>
          <w:rFonts w:ascii="Arial" w:hAnsi="Arial" w:cs="Arial"/>
          <w:sz w:val="20"/>
          <w:szCs w:val="20"/>
        </w:rPr>
        <w:tab/>
        <w:t>:</w:t>
      </w:r>
      <w:r>
        <w:rPr>
          <w:rFonts w:ascii="Arial" w:hAnsi="Arial" w:cs="Arial"/>
          <w:sz w:val="20"/>
          <w:szCs w:val="20"/>
        </w:rPr>
        <w:t xml:space="preserve"> </w:t>
      </w:r>
      <w:r w:rsidR="00CE05F5">
        <w:rPr>
          <w:rFonts w:ascii="Arial" w:hAnsi="Arial" w:cs="Arial"/>
          <w:sz w:val="20"/>
          <w:szCs w:val="20"/>
        </w:rPr>
        <w:t>……………………</w:t>
      </w:r>
      <w:r w:rsidR="001E0FA5">
        <w:rPr>
          <w:rFonts w:ascii="Arial" w:hAnsi="Arial" w:cs="Arial"/>
          <w:sz w:val="20"/>
          <w:szCs w:val="20"/>
        </w:rPr>
        <w:t>………</w:t>
      </w:r>
    </w:p>
    <w:p w14:paraId="35071D50" w14:textId="7FFC26DF" w:rsidR="008C33FF" w:rsidRPr="00721E05" w:rsidRDefault="008C33FF" w:rsidP="00CE05F5">
      <w:pPr>
        <w:tabs>
          <w:tab w:val="left" w:pos="1985"/>
        </w:tabs>
        <w:spacing w:before="240" w:after="60" w:line="240" w:lineRule="auto"/>
        <w:jc w:val="both"/>
        <w:rPr>
          <w:rFonts w:ascii="Arial" w:hAnsi="Arial" w:cs="Arial"/>
          <w:sz w:val="20"/>
          <w:szCs w:val="20"/>
        </w:rPr>
      </w:pPr>
      <w:r w:rsidRPr="00721E05">
        <w:rPr>
          <w:rFonts w:ascii="Arial" w:hAnsi="Arial" w:cs="Arial"/>
          <w:sz w:val="20"/>
          <w:szCs w:val="20"/>
        </w:rPr>
        <w:t>T.C. Kimlik No</w:t>
      </w:r>
      <w:r w:rsidRPr="00721E05">
        <w:rPr>
          <w:rFonts w:ascii="Arial" w:hAnsi="Arial" w:cs="Arial"/>
          <w:sz w:val="20"/>
          <w:szCs w:val="20"/>
        </w:rPr>
        <w:tab/>
      </w:r>
      <w:r w:rsidR="001E0FA5" w:rsidRPr="00721E05">
        <w:rPr>
          <w:rFonts w:ascii="Arial" w:hAnsi="Arial" w:cs="Arial"/>
          <w:sz w:val="20"/>
          <w:szCs w:val="20"/>
        </w:rPr>
        <w:t>:</w:t>
      </w:r>
      <w:r w:rsidR="001E0FA5">
        <w:rPr>
          <w:rFonts w:ascii="Arial" w:hAnsi="Arial" w:cs="Arial"/>
          <w:sz w:val="20"/>
          <w:szCs w:val="20"/>
        </w:rPr>
        <w:t xml:space="preserve"> ……………………………</w:t>
      </w:r>
    </w:p>
    <w:p w14:paraId="6CFC472C" w14:textId="77777777" w:rsidR="008C33FF" w:rsidRDefault="008C33FF" w:rsidP="00CE05F5">
      <w:pPr>
        <w:spacing w:after="0"/>
        <w:jc w:val="both"/>
        <w:rPr>
          <w:rFonts w:ascii="Arial" w:hAnsi="Arial" w:cs="Arial"/>
          <w:sz w:val="20"/>
          <w:szCs w:val="20"/>
        </w:rPr>
      </w:pPr>
    </w:p>
    <w:p w14:paraId="25435D45" w14:textId="77777777" w:rsidR="008C33FF" w:rsidRDefault="008C33FF" w:rsidP="0001567F">
      <w:pPr>
        <w:spacing w:after="0" w:line="240" w:lineRule="auto"/>
        <w:jc w:val="center"/>
        <w:rPr>
          <w:rFonts w:ascii="Arial" w:hAnsi="Arial" w:cs="Arial"/>
          <w:sz w:val="20"/>
          <w:szCs w:val="20"/>
        </w:rPr>
      </w:pPr>
      <w:r w:rsidRPr="00FA1C73">
        <w:rPr>
          <w:rFonts w:ascii="Arial" w:eastAsia="Times New Roman" w:hAnsi="Arial" w:cs="Arial"/>
          <w:b/>
          <w:bCs/>
          <w:color w:val="000000"/>
          <w:sz w:val="20"/>
          <w:szCs w:val="20"/>
          <w:lang w:eastAsia="tr-TR"/>
        </w:rPr>
        <w:t>Ara Sınavına (vize sınavına) Giremediğim Ders/</w:t>
      </w:r>
      <w:proofErr w:type="spellStart"/>
      <w:r w:rsidRPr="00FA1C73">
        <w:rPr>
          <w:rFonts w:ascii="Arial" w:eastAsia="Times New Roman" w:hAnsi="Arial" w:cs="Arial"/>
          <w:b/>
          <w:bCs/>
          <w:color w:val="000000"/>
          <w:sz w:val="20"/>
          <w:szCs w:val="20"/>
          <w:lang w:eastAsia="tr-TR"/>
        </w:rPr>
        <w:t>ler</w:t>
      </w:r>
      <w:proofErr w:type="spellEnd"/>
    </w:p>
    <w:tbl>
      <w:tblPr>
        <w:tblStyle w:val="TabloKlavuzu"/>
        <w:tblW w:w="9889" w:type="dxa"/>
        <w:tblLook w:val="04A0" w:firstRow="1" w:lastRow="0" w:firstColumn="1" w:lastColumn="0" w:noHBand="0" w:noVBand="1"/>
      </w:tblPr>
      <w:tblGrid>
        <w:gridCol w:w="1384"/>
        <w:gridCol w:w="4678"/>
        <w:gridCol w:w="1535"/>
        <w:gridCol w:w="1361"/>
        <w:gridCol w:w="931"/>
      </w:tblGrid>
      <w:tr w:rsidR="008C33FF" w14:paraId="5C876BBB" w14:textId="77777777" w:rsidTr="00864723">
        <w:trPr>
          <w:trHeight w:val="425"/>
        </w:trPr>
        <w:tc>
          <w:tcPr>
            <w:tcW w:w="1384" w:type="dxa"/>
            <w:vAlign w:val="center"/>
          </w:tcPr>
          <w:p w14:paraId="245DE454" w14:textId="77777777" w:rsidR="008C33FF" w:rsidRDefault="008C33FF" w:rsidP="00864723">
            <w:pPr>
              <w:spacing w:line="228" w:lineRule="auto"/>
              <w:jc w:val="center"/>
              <w:rPr>
                <w:rFonts w:ascii="Arial" w:hAnsi="Arial" w:cs="Arial"/>
                <w:sz w:val="20"/>
                <w:szCs w:val="20"/>
              </w:rPr>
            </w:pPr>
            <w:r w:rsidRPr="00FA1C73">
              <w:rPr>
                <w:rFonts w:ascii="Arial" w:eastAsia="Times New Roman" w:hAnsi="Arial" w:cs="Arial"/>
                <w:b/>
                <w:bCs/>
                <w:color w:val="000000"/>
                <w:sz w:val="20"/>
                <w:szCs w:val="20"/>
                <w:lang w:eastAsia="tr-TR"/>
              </w:rPr>
              <w:t>Dersin Kodu</w:t>
            </w:r>
          </w:p>
        </w:tc>
        <w:tc>
          <w:tcPr>
            <w:tcW w:w="4678" w:type="dxa"/>
            <w:vAlign w:val="center"/>
          </w:tcPr>
          <w:p w14:paraId="410D3033" w14:textId="77777777" w:rsidR="008C33FF" w:rsidRDefault="008C33FF" w:rsidP="00864723">
            <w:pPr>
              <w:spacing w:line="228" w:lineRule="auto"/>
              <w:jc w:val="center"/>
              <w:rPr>
                <w:rFonts w:ascii="Arial" w:hAnsi="Arial" w:cs="Arial"/>
                <w:sz w:val="20"/>
                <w:szCs w:val="20"/>
              </w:rPr>
            </w:pPr>
            <w:r w:rsidRPr="00FA1C73">
              <w:rPr>
                <w:rFonts w:ascii="Arial" w:eastAsia="Times New Roman" w:hAnsi="Arial" w:cs="Arial"/>
                <w:b/>
                <w:bCs/>
                <w:color w:val="000000"/>
                <w:sz w:val="20"/>
                <w:szCs w:val="20"/>
                <w:lang w:eastAsia="tr-TR"/>
              </w:rPr>
              <w:t>Dersin Adı</w:t>
            </w:r>
          </w:p>
        </w:tc>
        <w:tc>
          <w:tcPr>
            <w:tcW w:w="1535" w:type="dxa"/>
            <w:vAlign w:val="center"/>
          </w:tcPr>
          <w:p w14:paraId="31FEEB85" w14:textId="77777777" w:rsidR="008C33FF" w:rsidRDefault="008C33FF" w:rsidP="00864723">
            <w:pPr>
              <w:spacing w:line="228" w:lineRule="auto"/>
              <w:jc w:val="center"/>
              <w:rPr>
                <w:rFonts w:ascii="Arial" w:hAnsi="Arial" w:cs="Arial"/>
                <w:sz w:val="20"/>
                <w:szCs w:val="20"/>
              </w:rPr>
            </w:pPr>
            <w:r w:rsidRPr="00FA1C73">
              <w:rPr>
                <w:rFonts w:ascii="Arial" w:eastAsia="Times New Roman" w:hAnsi="Arial" w:cs="Arial"/>
                <w:b/>
                <w:bCs/>
                <w:color w:val="000000"/>
                <w:sz w:val="20"/>
                <w:szCs w:val="20"/>
                <w:lang w:eastAsia="tr-TR"/>
              </w:rPr>
              <w:t>Dersin Sınav Tarihi</w:t>
            </w:r>
          </w:p>
        </w:tc>
        <w:tc>
          <w:tcPr>
            <w:tcW w:w="1361" w:type="dxa"/>
            <w:vAlign w:val="center"/>
          </w:tcPr>
          <w:p w14:paraId="1B9E22BD" w14:textId="77777777" w:rsidR="008C33FF" w:rsidRDefault="008C33FF" w:rsidP="00864723">
            <w:pPr>
              <w:spacing w:line="228" w:lineRule="auto"/>
              <w:jc w:val="center"/>
              <w:rPr>
                <w:rFonts w:ascii="Arial" w:hAnsi="Arial" w:cs="Arial"/>
                <w:sz w:val="20"/>
                <w:szCs w:val="20"/>
              </w:rPr>
            </w:pPr>
            <w:r w:rsidRPr="00FA1C73">
              <w:rPr>
                <w:rFonts w:ascii="Arial" w:eastAsia="Times New Roman" w:hAnsi="Arial" w:cs="Arial"/>
                <w:b/>
                <w:bCs/>
                <w:color w:val="000000"/>
                <w:sz w:val="20"/>
                <w:szCs w:val="20"/>
                <w:lang w:eastAsia="tr-TR"/>
              </w:rPr>
              <w:t>Günü</w:t>
            </w:r>
          </w:p>
        </w:tc>
        <w:tc>
          <w:tcPr>
            <w:tcW w:w="931" w:type="dxa"/>
            <w:vAlign w:val="center"/>
          </w:tcPr>
          <w:p w14:paraId="1CA762D6" w14:textId="77777777" w:rsidR="008C33FF" w:rsidRDefault="008C33FF" w:rsidP="00864723">
            <w:pPr>
              <w:spacing w:line="228" w:lineRule="auto"/>
              <w:jc w:val="center"/>
              <w:rPr>
                <w:rFonts w:ascii="Arial" w:hAnsi="Arial" w:cs="Arial"/>
                <w:sz w:val="20"/>
                <w:szCs w:val="20"/>
              </w:rPr>
            </w:pPr>
            <w:r w:rsidRPr="00FA1C73">
              <w:rPr>
                <w:rFonts w:ascii="Arial" w:eastAsia="Times New Roman" w:hAnsi="Arial" w:cs="Arial"/>
                <w:b/>
                <w:bCs/>
                <w:color w:val="000000"/>
                <w:sz w:val="20"/>
                <w:szCs w:val="20"/>
                <w:lang w:eastAsia="tr-TR"/>
              </w:rPr>
              <w:t>Saati</w:t>
            </w:r>
          </w:p>
        </w:tc>
      </w:tr>
      <w:tr w:rsidR="008C33FF" w14:paraId="173215AE" w14:textId="77777777" w:rsidTr="0018729E">
        <w:trPr>
          <w:trHeight w:val="397"/>
        </w:trPr>
        <w:tc>
          <w:tcPr>
            <w:tcW w:w="1384" w:type="dxa"/>
            <w:vAlign w:val="center"/>
          </w:tcPr>
          <w:p w14:paraId="523CC36B" w14:textId="77777777" w:rsidR="008C33FF" w:rsidRDefault="008C33FF" w:rsidP="008C33FF">
            <w:pPr>
              <w:rPr>
                <w:rFonts w:ascii="Arial" w:hAnsi="Arial" w:cs="Arial"/>
                <w:sz w:val="20"/>
                <w:szCs w:val="20"/>
              </w:rPr>
            </w:pPr>
          </w:p>
        </w:tc>
        <w:tc>
          <w:tcPr>
            <w:tcW w:w="4678" w:type="dxa"/>
            <w:vAlign w:val="center"/>
          </w:tcPr>
          <w:p w14:paraId="0021BB96" w14:textId="77777777" w:rsidR="008C33FF" w:rsidRDefault="008C33FF" w:rsidP="008C33FF">
            <w:pPr>
              <w:rPr>
                <w:rFonts w:ascii="Arial" w:hAnsi="Arial" w:cs="Arial"/>
                <w:sz w:val="20"/>
                <w:szCs w:val="20"/>
              </w:rPr>
            </w:pPr>
          </w:p>
        </w:tc>
        <w:tc>
          <w:tcPr>
            <w:tcW w:w="1535" w:type="dxa"/>
            <w:vAlign w:val="center"/>
          </w:tcPr>
          <w:p w14:paraId="2926298F" w14:textId="77777777" w:rsidR="008C33FF" w:rsidRDefault="008C33FF" w:rsidP="008C33FF">
            <w:pPr>
              <w:rPr>
                <w:rFonts w:ascii="Arial" w:hAnsi="Arial" w:cs="Arial"/>
                <w:sz w:val="20"/>
                <w:szCs w:val="20"/>
              </w:rPr>
            </w:pPr>
          </w:p>
        </w:tc>
        <w:tc>
          <w:tcPr>
            <w:tcW w:w="1361" w:type="dxa"/>
            <w:vAlign w:val="center"/>
          </w:tcPr>
          <w:p w14:paraId="3815120B" w14:textId="77777777" w:rsidR="008C33FF" w:rsidRDefault="008C33FF" w:rsidP="008C33FF">
            <w:pPr>
              <w:rPr>
                <w:rFonts w:ascii="Arial" w:hAnsi="Arial" w:cs="Arial"/>
                <w:sz w:val="20"/>
                <w:szCs w:val="20"/>
              </w:rPr>
            </w:pPr>
          </w:p>
        </w:tc>
        <w:tc>
          <w:tcPr>
            <w:tcW w:w="931" w:type="dxa"/>
            <w:vAlign w:val="center"/>
          </w:tcPr>
          <w:p w14:paraId="1B61EF9D" w14:textId="77777777" w:rsidR="008C33FF" w:rsidRDefault="008C33FF" w:rsidP="008C33FF">
            <w:pPr>
              <w:rPr>
                <w:rFonts w:ascii="Arial" w:hAnsi="Arial" w:cs="Arial"/>
                <w:sz w:val="20"/>
                <w:szCs w:val="20"/>
              </w:rPr>
            </w:pPr>
          </w:p>
        </w:tc>
      </w:tr>
      <w:tr w:rsidR="008C33FF" w14:paraId="722E3B47" w14:textId="77777777" w:rsidTr="0018729E">
        <w:trPr>
          <w:trHeight w:val="397"/>
        </w:trPr>
        <w:tc>
          <w:tcPr>
            <w:tcW w:w="1384" w:type="dxa"/>
            <w:vAlign w:val="center"/>
          </w:tcPr>
          <w:p w14:paraId="77767E29" w14:textId="77777777" w:rsidR="008C33FF" w:rsidRDefault="008C33FF" w:rsidP="008C33FF">
            <w:pPr>
              <w:rPr>
                <w:rFonts w:ascii="Arial" w:hAnsi="Arial" w:cs="Arial"/>
                <w:sz w:val="20"/>
                <w:szCs w:val="20"/>
              </w:rPr>
            </w:pPr>
          </w:p>
        </w:tc>
        <w:tc>
          <w:tcPr>
            <w:tcW w:w="4678" w:type="dxa"/>
            <w:vAlign w:val="center"/>
          </w:tcPr>
          <w:p w14:paraId="17D2F5D0" w14:textId="77777777" w:rsidR="008C33FF" w:rsidRDefault="008C33FF" w:rsidP="008C33FF">
            <w:pPr>
              <w:rPr>
                <w:rFonts w:ascii="Arial" w:hAnsi="Arial" w:cs="Arial"/>
                <w:sz w:val="20"/>
                <w:szCs w:val="20"/>
              </w:rPr>
            </w:pPr>
          </w:p>
        </w:tc>
        <w:tc>
          <w:tcPr>
            <w:tcW w:w="1535" w:type="dxa"/>
            <w:vAlign w:val="center"/>
          </w:tcPr>
          <w:p w14:paraId="132CFD6A" w14:textId="77777777" w:rsidR="008C33FF" w:rsidRDefault="008C33FF" w:rsidP="008C33FF">
            <w:pPr>
              <w:rPr>
                <w:rFonts w:ascii="Arial" w:hAnsi="Arial" w:cs="Arial"/>
                <w:sz w:val="20"/>
                <w:szCs w:val="20"/>
              </w:rPr>
            </w:pPr>
          </w:p>
        </w:tc>
        <w:tc>
          <w:tcPr>
            <w:tcW w:w="1361" w:type="dxa"/>
            <w:vAlign w:val="center"/>
          </w:tcPr>
          <w:p w14:paraId="40027E9C" w14:textId="77777777" w:rsidR="008C33FF" w:rsidRDefault="008C33FF" w:rsidP="008C33FF">
            <w:pPr>
              <w:rPr>
                <w:rFonts w:ascii="Arial" w:hAnsi="Arial" w:cs="Arial"/>
                <w:sz w:val="20"/>
                <w:szCs w:val="20"/>
              </w:rPr>
            </w:pPr>
          </w:p>
        </w:tc>
        <w:tc>
          <w:tcPr>
            <w:tcW w:w="931" w:type="dxa"/>
            <w:vAlign w:val="center"/>
          </w:tcPr>
          <w:p w14:paraId="3ABFFBDE" w14:textId="77777777" w:rsidR="008C33FF" w:rsidRDefault="008C33FF" w:rsidP="008C33FF">
            <w:pPr>
              <w:rPr>
                <w:rFonts w:ascii="Arial" w:hAnsi="Arial" w:cs="Arial"/>
                <w:sz w:val="20"/>
                <w:szCs w:val="20"/>
              </w:rPr>
            </w:pPr>
          </w:p>
        </w:tc>
      </w:tr>
      <w:tr w:rsidR="008C33FF" w14:paraId="0479EB7F" w14:textId="77777777" w:rsidTr="0018729E">
        <w:trPr>
          <w:trHeight w:val="397"/>
        </w:trPr>
        <w:tc>
          <w:tcPr>
            <w:tcW w:w="1384" w:type="dxa"/>
            <w:vAlign w:val="center"/>
          </w:tcPr>
          <w:p w14:paraId="72A50581" w14:textId="77777777" w:rsidR="008C33FF" w:rsidRDefault="008C33FF" w:rsidP="008C33FF">
            <w:pPr>
              <w:rPr>
                <w:rFonts w:ascii="Arial" w:hAnsi="Arial" w:cs="Arial"/>
                <w:sz w:val="20"/>
                <w:szCs w:val="20"/>
              </w:rPr>
            </w:pPr>
          </w:p>
        </w:tc>
        <w:tc>
          <w:tcPr>
            <w:tcW w:w="4678" w:type="dxa"/>
            <w:vAlign w:val="center"/>
          </w:tcPr>
          <w:p w14:paraId="3FD129AA" w14:textId="77777777" w:rsidR="008C33FF" w:rsidRDefault="008C33FF" w:rsidP="008C33FF">
            <w:pPr>
              <w:rPr>
                <w:rFonts w:ascii="Arial" w:hAnsi="Arial" w:cs="Arial"/>
                <w:sz w:val="20"/>
                <w:szCs w:val="20"/>
              </w:rPr>
            </w:pPr>
          </w:p>
        </w:tc>
        <w:tc>
          <w:tcPr>
            <w:tcW w:w="1535" w:type="dxa"/>
            <w:vAlign w:val="center"/>
          </w:tcPr>
          <w:p w14:paraId="563825B7" w14:textId="77777777" w:rsidR="008C33FF" w:rsidRDefault="008C33FF" w:rsidP="008C33FF">
            <w:pPr>
              <w:rPr>
                <w:rFonts w:ascii="Arial" w:hAnsi="Arial" w:cs="Arial"/>
                <w:sz w:val="20"/>
                <w:szCs w:val="20"/>
              </w:rPr>
            </w:pPr>
          </w:p>
        </w:tc>
        <w:tc>
          <w:tcPr>
            <w:tcW w:w="1361" w:type="dxa"/>
            <w:vAlign w:val="center"/>
          </w:tcPr>
          <w:p w14:paraId="430BB7D8" w14:textId="77777777" w:rsidR="008C33FF" w:rsidRDefault="008C33FF" w:rsidP="008C33FF">
            <w:pPr>
              <w:rPr>
                <w:rFonts w:ascii="Arial" w:hAnsi="Arial" w:cs="Arial"/>
                <w:sz w:val="20"/>
                <w:szCs w:val="20"/>
              </w:rPr>
            </w:pPr>
          </w:p>
        </w:tc>
        <w:tc>
          <w:tcPr>
            <w:tcW w:w="931" w:type="dxa"/>
            <w:vAlign w:val="center"/>
          </w:tcPr>
          <w:p w14:paraId="3398B58F" w14:textId="77777777" w:rsidR="008C33FF" w:rsidRDefault="008C33FF" w:rsidP="008C33FF">
            <w:pPr>
              <w:rPr>
                <w:rFonts w:ascii="Arial" w:hAnsi="Arial" w:cs="Arial"/>
                <w:sz w:val="20"/>
                <w:szCs w:val="20"/>
              </w:rPr>
            </w:pPr>
          </w:p>
        </w:tc>
      </w:tr>
      <w:tr w:rsidR="008C33FF" w14:paraId="4F228794" w14:textId="77777777" w:rsidTr="0018729E">
        <w:trPr>
          <w:trHeight w:val="397"/>
        </w:trPr>
        <w:tc>
          <w:tcPr>
            <w:tcW w:w="1384" w:type="dxa"/>
            <w:vAlign w:val="center"/>
          </w:tcPr>
          <w:p w14:paraId="544C119F" w14:textId="77777777" w:rsidR="008C33FF" w:rsidRDefault="008C33FF" w:rsidP="008C33FF">
            <w:pPr>
              <w:rPr>
                <w:rFonts w:ascii="Arial" w:hAnsi="Arial" w:cs="Arial"/>
                <w:sz w:val="20"/>
                <w:szCs w:val="20"/>
              </w:rPr>
            </w:pPr>
          </w:p>
        </w:tc>
        <w:tc>
          <w:tcPr>
            <w:tcW w:w="4678" w:type="dxa"/>
            <w:vAlign w:val="center"/>
          </w:tcPr>
          <w:p w14:paraId="054CDA3B" w14:textId="77777777" w:rsidR="008C33FF" w:rsidRDefault="008C33FF" w:rsidP="008C33FF">
            <w:pPr>
              <w:rPr>
                <w:rFonts w:ascii="Arial" w:hAnsi="Arial" w:cs="Arial"/>
                <w:sz w:val="20"/>
                <w:szCs w:val="20"/>
              </w:rPr>
            </w:pPr>
          </w:p>
        </w:tc>
        <w:tc>
          <w:tcPr>
            <w:tcW w:w="1535" w:type="dxa"/>
            <w:vAlign w:val="center"/>
          </w:tcPr>
          <w:p w14:paraId="705CB843" w14:textId="77777777" w:rsidR="008C33FF" w:rsidRDefault="008C33FF" w:rsidP="008C33FF">
            <w:pPr>
              <w:rPr>
                <w:rFonts w:ascii="Arial" w:hAnsi="Arial" w:cs="Arial"/>
                <w:sz w:val="20"/>
                <w:szCs w:val="20"/>
              </w:rPr>
            </w:pPr>
          </w:p>
        </w:tc>
        <w:tc>
          <w:tcPr>
            <w:tcW w:w="1361" w:type="dxa"/>
            <w:vAlign w:val="center"/>
          </w:tcPr>
          <w:p w14:paraId="3015D056" w14:textId="77777777" w:rsidR="008C33FF" w:rsidRDefault="008C33FF" w:rsidP="008C33FF">
            <w:pPr>
              <w:rPr>
                <w:rFonts w:ascii="Arial" w:hAnsi="Arial" w:cs="Arial"/>
                <w:sz w:val="20"/>
                <w:szCs w:val="20"/>
              </w:rPr>
            </w:pPr>
          </w:p>
        </w:tc>
        <w:tc>
          <w:tcPr>
            <w:tcW w:w="931" w:type="dxa"/>
            <w:vAlign w:val="center"/>
          </w:tcPr>
          <w:p w14:paraId="4FE63F98" w14:textId="77777777" w:rsidR="008C33FF" w:rsidRDefault="008C33FF" w:rsidP="008C33FF">
            <w:pPr>
              <w:rPr>
                <w:rFonts w:ascii="Arial" w:hAnsi="Arial" w:cs="Arial"/>
                <w:sz w:val="20"/>
                <w:szCs w:val="20"/>
              </w:rPr>
            </w:pPr>
          </w:p>
        </w:tc>
      </w:tr>
      <w:tr w:rsidR="008C33FF" w14:paraId="1A18735C" w14:textId="77777777" w:rsidTr="0018729E">
        <w:trPr>
          <w:trHeight w:val="397"/>
        </w:trPr>
        <w:tc>
          <w:tcPr>
            <w:tcW w:w="1384" w:type="dxa"/>
            <w:vAlign w:val="center"/>
          </w:tcPr>
          <w:p w14:paraId="7AB81F0A" w14:textId="77777777" w:rsidR="008C33FF" w:rsidRDefault="008C33FF" w:rsidP="008C33FF">
            <w:pPr>
              <w:rPr>
                <w:rFonts w:ascii="Arial" w:hAnsi="Arial" w:cs="Arial"/>
                <w:sz w:val="20"/>
                <w:szCs w:val="20"/>
              </w:rPr>
            </w:pPr>
          </w:p>
        </w:tc>
        <w:tc>
          <w:tcPr>
            <w:tcW w:w="4678" w:type="dxa"/>
            <w:vAlign w:val="center"/>
          </w:tcPr>
          <w:p w14:paraId="048BC084" w14:textId="77777777" w:rsidR="008C33FF" w:rsidRDefault="008C33FF" w:rsidP="008C33FF">
            <w:pPr>
              <w:rPr>
                <w:rFonts w:ascii="Arial" w:hAnsi="Arial" w:cs="Arial"/>
                <w:sz w:val="20"/>
                <w:szCs w:val="20"/>
              </w:rPr>
            </w:pPr>
          </w:p>
        </w:tc>
        <w:tc>
          <w:tcPr>
            <w:tcW w:w="1535" w:type="dxa"/>
            <w:vAlign w:val="center"/>
          </w:tcPr>
          <w:p w14:paraId="0065416D" w14:textId="77777777" w:rsidR="008C33FF" w:rsidRDefault="008C33FF" w:rsidP="008C33FF">
            <w:pPr>
              <w:rPr>
                <w:rFonts w:ascii="Arial" w:hAnsi="Arial" w:cs="Arial"/>
                <w:sz w:val="20"/>
                <w:szCs w:val="20"/>
              </w:rPr>
            </w:pPr>
          </w:p>
        </w:tc>
        <w:tc>
          <w:tcPr>
            <w:tcW w:w="1361" w:type="dxa"/>
            <w:vAlign w:val="center"/>
          </w:tcPr>
          <w:p w14:paraId="478BB249" w14:textId="77777777" w:rsidR="008C33FF" w:rsidRDefault="008C33FF" w:rsidP="008C33FF">
            <w:pPr>
              <w:rPr>
                <w:rFonts w:ascii="Arial" w:hAnsi="Arial" w:cs="Arial"/>
                <w:sz w:val="20"/>
                <w:szCs w:val="20"/>
              </w:rPr>
            </w:pPr>
          </w:p>
        </w:tc>
        <w:tc>
          <w:tcPr>
            <w:tcW w:w="931" w:type="dxa"/>
            <w:vAlign w:val="center"/>
          </w:tcPr>
          <w:p w14:paraId="5543837F" w14:textId="77777777" w:rsidR="008C33FF" w:rsidRDefault="008C33FF" w:rsidP="008C33FF">
            <w:pPr>
              <w:rPr>
                <w:rFonts w:ascii="Arial" w:hAnsi="Arial" w:cs="Arial"/>
                <w:sz w:val="20"/>
                <w:szCs w:val="20"/>
              </w:rPr>
            </w:pPr>
          </w:p>
        </w:tc>
      </w:tr>
      <w:tr w:rsidR="008C33FF" w14:paraId="1D4FAD14" w14:textId="77777777" w:rsidTr="0018729E">
        <w:trPr>
          <w:trHeight w:val="397"/>
        </w:trPr>
        <w:tc>
          <w:tcPr>
            <w:tcW w:w="1384" w:type="dxa"/>
            <w:vAlign w:val="center"/>
          </w:tcPr>
          <w:p w14:paraId="370E4A31" w14:textId="77777777" w:rsidR="008C33FF" w:rsidRDefault="008C33FF" w:rsidP="008C33FF">
            <w:pPr>
              <w:rPr>
                <w:rFonts w:ascii="Arial" w:hAnsi="Arial" w:cs="Arial"/>
                <w:sz w:val="20"/>
                <w:szCs w:val="20"/>
              </w:rPr>
            </w:pPr>
          </w:p>
        </w:tc>
        <w:tc>
          <w:tcPr>
            <w:tcW w:w="4678" w:type="dxa"/>
            <w:vAlign w:val="center"/>
          </w:tcPr>
          <w:p w14:paraId="3A41155D" w14:textId="77777777" w:rsidR="008C33FF" w:rsidRDefault="008C33FF" w:rsidP="008C33FF">
            <w:pPr>
              <w:rPr>
                <w:rFonts w:ascii="Arial" w:hAnsi="Arial" w:cs="Arial"/>
                <w:sz w:val="20"/>
                <w:szCs w:val="20"/>
              </w:rPr>
            </w:pPr>
          </w:p>
        </w:tc>
        <w:tc>
          <w:tcPr>
            <w:tcW w:w="1535" w:type="dxa"/>
            <w:vAlign w:val="center"/>
          </w:tcPr>
          <w:p w14:paraId="6DDD6946" w14:textId="77777777" w:rsidR="008C33FF" w:rsidRDefault="008C33FF" w:rsidP="008C33FF">
            <w:pPr>
              <w:rPr>
                <w:rFonts w:ascii="Arial" w:hAnsi="Arial" w:cs="Arial"/>
                <w:sz w:val="20"/>
                <w:szCs w:val="20"/>
              </w:rPr>
            </w:pPr>
          </w:p>
        </w:tc>
        <w:tc>
          <w:tcPr>
            <w:tcW w:w="1361" w:type="dxa"/>
            <w:vAlign w:val="center"/>
          </w:tcPr>
          <w:p w14:paraId="621C901F" w14:textId="77777777" w:rsidR="008C33FF" w:rsidRDefault="008C33FF" w:rsidP="008C33FF">
            <w:pPr>
              <w:rPr>
                <w:rFonts w:ascii="Arial" w:hAnsi="Arial" w:cs="Arial"/>
                <w:sz w:val="20"/>
                <w:szCs w:val="20"/>
              </w:rPr>
            </w:pPr>
          </w:p>
        </w:tc>
        <w:tc>
          <w:tcPr>
            <w:tcW w:w="931" w:type="dxa"/>
            <w:vAlign w:val="center"/>
          </w:tcPr>
          <w:p w14:paraId="7CD1F277" w14:textId="77777777" w:rsidR="008C33FF" w:rsidRDefault="008C33FF" w:rsidP="008C33FF">
            <w:pPr>
              <w:rPr>
                <w:rFonts w:ascii="Arial" w:hAnsi="Arial" w:cs="Arial"/>
                <w:sz w:val="20"/>
                <w:szCs w:val="20"/>
              </w:rPr>
            </w:pPr>
          </w:p>
        </w:tc>
      </w:tr>
      <w:tr w:rsidR="008C33FF" w14:paraId="02C28A0F" w14:textId="77777777" w:rsidTr="0018729E">
        <w:trPr>
          <w:trHeight w:val="397"/>
        </w:trPr>
        <w:tc>
          <w:tcPr>
            <w:tcW w:w="1384" w:type="dxa"/>
            <w:vAlign w:val="center"/>
          </w:tcPr>
          <w:p w14:paraId="14AF96D5" w14:textId="77777777" w:rsidR="008C33FF" w:rsidRDefault="008C33FF" w:rsidP="008C33FF">
            <w:pPr>
              <w:rPr>
                <w:rFonts w:ascii="Arial" w:hAnsi="Arial" w:cs="Arial"/>
                <w:sz w:val="20"/>
                <w:szCs w:val="20"/>
              </w:rPr>
            </w:pPr>
          </w:p>
        </w:tc>
        <w:tc>
          <w:tcPr>
            <w:tcW w:w="4678" w:type="dxa"/>
            <w:vAlign w:val="center"/>
          </w:tcPr>
          <w:p w14:paraId="2F3A368E" w14:textId="77777777" w:rsidR="008C33FF" w:rsidRDefault="008C33FF" w:rsidP="008C33FF">
            <w:pPr>
              <w:rPr>
                <w:rFonts w:ascii="Arial" w:hAnsi="Arial" w:cs="Arial"/>
                <w:sz w:val="20"/>
                <w:szCs w:val="20"/>
              </w:rPr>
            </w:pPr>
          </w:p>
        </w:tc>
        <w:tc>
          <w:tcPr>
            <w:tcW w:w="1535" w:type="dxa"/>
            <w:vAlign w:val="center"/>
          </w:tcPr>
          <w:p w14:paraId="674BC2DF" w14:textId="77777777" w:rsidR="008C33FF" w:rsidRDefault="008C33FF" w:rsidP="008C33FF">
            <w:pPr>
              <w:rPr>
                <w:rFonts w:ascii="Arial" w:hAnsi="Arial" w:cs="Arial"/>
                <w:sz w:val="20"/>
                <w:szCs w:val="20"/>
              </w:rPr>
            </w:pPr>
          </w:p>
        </w:tc>
        <w:tc>
          <w:tcPr>
            <w:tcW w:w="1361" w:type="dxa"/>
            <w:vAlign w:val="center"/>
          </w:tcPr>
          <w:p w14:paraId="607FC452" w14:textId="77777777" w:rsidR="008C33FF" w:rsidRDefault="008C33FF" w:rsidP="008C33FF">
            <w:pPr>
              <w:rPr>
                <w:rFonts w:ascii="Arial" w:hAnsi="Arial" w:cs="Arial"/>
                <w:sz w:val="20"/>
                <w:szCs w:val="20"/>
              </w:rPr>
            </w:pPr>
          </w:p>
        </w:tc>
        <w:tc>
          <w:tcPr>
            <w:tcW w:w="931" w:type="dxa"/>
            <w:vAlign w:val="center"/>
          </w:tcPr>
          <w:p w14:paraId="209B596E" w14:textId="77777777" w:rsidR="008C33FF" w:rsidRDefault="008C33FF" w:rsidP="008C33FF">
            <w:pPr>
              <w:rPr>
                <w:rFonts w:ascii="Arial" w:hAnsi="Arial" w:cs="Arial"/>
                <w:sz w:val="20"/>
                <w:szCs w:val="20"/>
              </w:rPr>
            </w:pPr>
          </w:p>
        </w:tc>
      </w:tr>
      <w:tr w:rsidR="008C33FF" w14:paraId="1181C139" w14:textId="77777777" w:rsidTr="0018729E">
        <w:trPr>
          <w:trHeight w:val="397"/>
        </w:trPr>
        <w:tc>
          <w:tcPr>
            <w:tcW w:w="1384" w:type="dxa"/>
            <w:vAlign w:val="center"/>
          </w:tcPr>
          <w:p w14:paraId="7C3724A8" w14:textId="77777777" w:rsidR="008C33FF" w:rsidRDefault="008C33FF" w:rsidP="008C33FF">
            <w:pPr>
              <w:rPr>
                <w:rFonts w:ascii="Arial" w:hAnsi="Arial" w:cs="Arial"/>
                <w:sz w:val="20"/>
                <w:szCs w:val="20"/>
              </w:rPr>
            </w:pPr>
          </w:p>
        </w:tc>
        <w:tc>
          <w:tcPr>
            <w:tcW w:w="4678" w:type="dxa"/>
            <w:vAlign w:val="center"/>
          </w:tcPr>
          <w:p w14:paraId="6A863E9C" w14:textId="77777777" w:rsidR="008C33FF" w:rsidRDefault="008C33FF" w:rsidP="008C33FF">
            <w:pPr>
              <w:rPr>
                <w:rFonts w:ascii="Arial" w:hAnsi="Arial" w:cs="Arial"/>
                <w:sz w:val="20"/>
                <w:szCs w:val="20"/>
              </w:rPr>
            </w:pPr>
          </w:p>
        </w:tc>
        <w:tc>
          <w:tcPr>
            <w:tcW w:w="1535" w:type="dxa"/>
            <w:vAlign w:val="center"/>
          </w:tcPr>
          <w:p w14:paraId="3B1CE813" w14:textId="77777777" w:rsidR="008C33FF" w:rsidRDefault="008C33FF" w:rsidP="008C33FF">
            <w:pPr>
              <w:rPr>
                <w:rFonts w:ascii="Arial" w:hAnsi="Arial" w:cs="Arial"/>
                <w:sz w:val="20"/>
                <w:szCs w:val="20"/>
              </w:rPr>
            </w:pPr>
          </w:p>
        </w:tc>
        <w:tc>
          <w:tcPr>
            <w:tcW w:w="1361" w:type="dxa"/>
            <w:vAlign w:val="center"/>
          </w:tcPr>
          <w:p w14:paraId="5EFFEEFA" w14:textId="77777777" w:rsidR="008C33FF" w:rsidRDefault="008C33FF" w:rsidP="008C33FF">
            <w:pPr>
              <w:rPr>
                <w:rFonts w:ascii="Arial" w:hAnsi="Arial" w:cs="Arial"/>
                <w:sz w:val="20"/>
                <w:szCs w:val="20"/>
              </w:rPr>
            </w:pPr>
          </w:p>
        </w:tc>
        <w:tc>
          <w:tcPr>
            <w:tcW w:w="931" w:type="dxa"/>
            <w:vAlign w:val="center"/>
          </w:tcPr>
          <w:p w14:paraId="1B7FD101" w14:textId="77777777" w:rsidR="008C33FF" w:rsidRDefault="008C33FF" w:rsidP="008C33FF">
            <w:pPr>
              <w:rPr>
                <w:rFonts w:ascii="Arial" w:hAnsi="Arial" w:cs="Arial"/>
                <w:sz w:val="20"/>
                <w:szCs w:val="20"/>
              </w:rPr>
            </w:pPr>
          </w:p>
        </w:tc>
      </w:tr>
      <w:tr w:rsidR="008C33FF" w14:paraId="65ACD7A8" w14:textId="77777777" w:rsidTr="0018729E">
        <w:trPr>
          <w:trHeight w:val="397"/>
        </w:trPr>
        <w:tc>
          <w:tcPr>
            <w:tcW w:w="1384" w:type="dxa"/>
            <w:vAlign w:val="center"/>
          </w:tcPr>
          <w:p w14:paraId="39DE617A" w14:textId="77777777" w:rsidR="008C33FF" w:rsidRDefault="008C33FF" w:rsidP="008C33FF">
            <w:pPr>
              <w:rPr>
                <w:rFonts w:ascii="Arial" w:hAnsi="Arial" w:cs="Arial"/>
                <w:sz w:val="20"/>
                <w:szCs w:val="20"/>
              </w:rPr>
            </w:pPr>
          </w:p>
        </w:tc>
        <w:tc>
          <w:tcPr>
            <w:tcW w:w="4678" w:type="dxa"/>
            <w:vAlign w:val="center"/>
          </w:tcPr>
          <w:p w14:paraId="234E60E2" w14:textId="77777777" w:rsidR="008C33FF" w:rsidRDefault="008C33FF" w:rsidP="008C33FF">
            <w:pPr>
              <w:rPr>
                <w:rFonts w:ascii="Arial" w:hAnsi="Arial" w:cs="Arial"/>
                <w:sz w:val="20"/>
                <w:szCs w:val="20"/>
              </w:rPr>
            </w:pPr>
          </w:p>
        </w:tc>
        <w:tc>
          <w:tcPr>
            <w:tcW w:w="1535" w:type="dxa"/>
            <w:vAlign w:val="center"/>
          </w:tcPr>
          <w:p w14:paraId="10E79698" w14:textId="77777777" w:rsidR="008C33FF" w:rsidRDefault="008C33FF" w:rsidP="008C33FF">
            <w:pPr>
              <w:rPr>
                <w:rFonts w:ascii="Arial" w:hAnsi="Arial" w:cs="Arial"/>
                <w:sz w:val="20"/>
                <w:szCs w:val="20"/>
              </w:rPr>
            </w:pPr>
          </w:p>
        </w:tc>
        <w:tc>
          <w:tcPr>
            <w:tcW w:w="1361" w:type="dxa"/>
            <w:vAlign w:val="center"/>
          </w:tcPr>
          <w:p w14:paraId="1F890C8E" w14:textId="77777777" w:rsidR="008C33FF" w:rsidRDefault="008C33FF" w:rsidP="008C33FF">
            <w:pPr>
              <w:rPr>
                <w:rFonts w:ascii="Arial" w:hAnsi="Arial" w:cs="Arial"/>
                <w:sz w:val="20"/>
                <w:szCs w:val="20"/>
              </w:rPr>
            </w:pPr>
          </w:p>
        </w:tc>
        <w:tc>
          <w:tcPr>
            <w:tcW w:w="931" w:type="dxa"/>
            <w:vAlign w:val="center"/>
          </w:tcPr>
          <w:p w14:paraId="67B35410" w14:textId="77777777" w:rsidR="008C33FF" w:rsidRDefault="008C33FF" w:rsidP="008C33FF">
            <w:pPr>
              <w:rPr>
                <w:rFonts w:ascii="Arial" w:hAnsi="Arial" w:cs="Arial"/>
                <w:sz w:val="20"/>
                <w:szCs w:val="20"/>
              </w:rPr>
            </w:pPr>
          </w:p>
        </w:tc>
      </w:tr>
    </w:tbl>
    <w:p w14:paraId="60A82D84" w14:textId="77777777" w:rsidR="00FA1C73" w:rsidRDefault="00FA1C73" w:rsidP="00F97D4A">
      <w:pPr>
        <w:spacing w:after="0" w:line="120" w:lineRule="auto"/>
        <w:jc w:val="both"/>
        <w:rPr>
          <w:rFonts w:ascii="Arial" w:hAnsi="Arial" w:cs="Arial"/>
          <w:sz w:val="4"/>
          <w:szCs w:val="4"/>
        </w:rPr>
      </w:pPr>
    </w:p>
    <w:sectPr w:rsidR="00FA1C73" w:rsidSect="00D25339">
      <w:footerReference w:type="default" r:id="rId7"/>
      <w:pgSz w:w="11906" w:h="16838"/>
      <w:pgMar w:top="1474" w:right="119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36DF" w14:textId="77777777" w:rsidR="00D032E4" w:rsidRDefault="00D032E4" w:rsidP="00554153">
      <w:pPr>
        <w:spacing w:after="0" w:line="240" w:lineRule="auto"/>
      </w:pPr>
      <w:r>
        <w:separator/>
      </w:r>
    </w:p>
  </w:endnote>
  <w:endnote w:type="continuationSeparator" w:id="0">
    <w:p w14:paraId="274C843F" w14:textId="77777777" w:rsidR="00D032E4" w:rsidRDefault="00D032E4" w:rsidP="005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B711" w14:textId="6F96F1A4" w:rsidR="00554153" w:rsidRPr="0084707C" w:rsidRDefault="00554153" w:rsidP="000E7294">
    <w:pPr>
      <w:pStyle w:val="AltBilgi"/>
      <w:tabs>
        <w:tab w:val="clear" w:pos="9072"/>
      </w:tabs>
      <w:spacing w:line="276" w:lineRule="auto"/>
      <w:ind w:right="-428"/>
      <w:jc w:val="both"/>
      <w:rPr>
        <w:rFonts w:ascii="Arial" w:hAnsi="Arial" w:cs="Arial"/>
        <w:b/>
        <w:bCs/>
        <w:color w:val="1C283C"/>
        <w:sz w:val="20"/>
        <w:szCs w:val="20"/>
      </w:rPr>
    </w:pPr>
    <w:r w:rsidRPr="0084707C">
      <w:rPr>
        <w:rFonts w:ascii="Arial" w:hAnsi="Arial" w:cs="Arial"/>
        <w:b/>
        <w:bCs/>
        <w:color w:val="1C283C"/>
        <w:sz w:val="20"/>
        <w:szCs w:val="20"/>
      </w:rPr>
      <w:t xml:space="preserve">Cumhuriyet Üniversitesi Ön Lisans </w:t>
    </w:r>
    <w:r w:rsidR="00F7187A" w:rsidRPr="0084707C">
      <w:rPr>
        <w:rFonts w:ascii="Arial" w:hAnsi="Arial" w:cs="Arial"/>
        <w:b/>
        <w:bCs/>
        <w:color w:val="1C283C"/>
        <w:sz w:val="20"/>
        <w:szCs w:val="20"/>
      </w:rPr>
      <w:t>ve</w:t>
    </w:r>
    <w:r w:rsidRPr="0084707C">
      <w:rPr>
        <w:rFonts w:ascii="Arial" w:hAnsi="Arial" w:cs="Arial"/>
        <w:b/>
        <w:bCs/>
        <w:color w:val="1C283C"/>
        <w:sz w:val="20"/>
        <w:szCs w:val="20"/>
      </w:rPr>
      <w:t xml:space="preserve"> Lisans Eğitim-Öğretim </w:t>
    </w:r>
    <w:r w:rsidR="00F7187A" w:rsidRPr="0084707C">
      <w:rPr>
        <w:rFonts w:ascii="Arial" w:hAnsi="Arial" w:cs="Arial"/>
        <w:b/>
        <w:bCs/>
        <w:color w:val="1C283C"/>
        <w:sz w:val="20"/>
        <w:szCs w:val="20"/>
      </w:rPr>
      <w:t>v</w:t>
    </w:r>
    <w:r w:rsidRPr="0084707C">
      <w:rPr>
        <w:rFonts w:ascii="Arial" w:hAnsi="Arial" w:cs="Arial"/>
        <w:b/>
        <w:bCs/>
        <w:color w:val="1C283C"/>
        <w:sz w:val="20"/>
        <w:szCs w:val="20"/>
      </w:rPr>
      <w:t>e Sınav Yönetmeliği</w:t>
    </w:r>
  </w:p>
  <w:p w14:paraId="035C3903" w14:textId="20CC878B" w:rsidR="005525A6" w:rsidRPr="0084707C" w:rsidRDefault="005525A6" w:rsidP="000E7294">
    <w:pPr>
      <w:pStyle w:val="AltBilgi"/>
      <w:tabs>
        <w:tab w:val="clear" w:pos="9072"/>
      </w:tabs>
      <w:spacing w:line="276" w:lineRule="auto"/>
      <w:ind w:right="-428"/>
      <w:jc w:val="both"/>
      <w:rPr>
        <w:rFonts w:ascii="Arial" w:hAnsi="Arial" w:cs="Arial"/>
        <w:b/>
        <w:bCs/>
        <w:color w:val="1C283C"/>
        <w:sz w:val="20"/>
        <w:szCs w:val="20"/>
      </w:rPr>
    </w:pPr>
    <w:r w:rsidRPr="0084707C">
      <w:rPr>
        <w:rFonts w:ascii="Arial" w:hAnsi="Arial" w:cs="Arial"/>
        <w:b/>
        <w:bCs/>
        <w:color w:val="1C283C"/>
        <w:sz w:val="20"/>
        <w:szCs w:val="20"/>
      </w:rPr>
      <w:t>Mazeret Sınavı</w:t>
    </w:r>
  </w:p>
  <w:p w14:paraId="48754BF1" w14:textId="294AD124" w:rsidR="00B97E6C" w:rsidRPr="0084707C" w:rsidRDefault="00554153" w:rsidP="006D2A35">
    <w:pPr>
      <w:pStyle w:val="AltBilgi"/>
      <w:tabs>
        <w:tab w:val="clear" w:pos="9072"/>
      </w:tabs>
      <w:spacing w:line="276" w:lineRule="auto"/>
      <w:ind w:right="-201"/>
      <w:jc w:val="both"/>
      <w:rPr>
        <w:rFonts w:ascii="Arial" w:hAnsi="Arial" w:cs="Arial"/>
        <w:b/>
        <w:bCs/>
        <w:color w:val="1C283C"/>
        <w:sz w:val="20"/>
        <w:szCs w:val="20"/>
      </w:rPr>
    </w:pPr>
    <w:r w:rsidRPr="0084707C">
      <w:rPr>
        <w:rFonts w:ascii="Arial" w:hAnsi="Arial" w:cs="Arial"/>
        <w:b/>
        <w:bCs/>
        <w:color w:val="1C283C"/>
        <w:sz w:val="20"/>
        <w:szCs w:val="20"/>
      </w:rPr>
      <w:t xml:space="preserve">MADDE </w:t>
    </w:r>
    <w:r w:rsidR="001A36CD" w:rsidRPr="0084707C">
      <w:rPr>
        <w:rFonts w:ascii="Arial" w:hAnsi="Arial" w:cs="Arial"/>
        <w:b/>
        <w:bCs/>
        <w:color w:val="1C283C"/>
        <w:sz w:val="20"/>
        <w:szCs w:val="20"/>
      </w:rPr>
      <w:t>38</w:t>
    </w:r>
    <w:r w:rsidRPr="0084707C">
      <w:rPr>
        <w:rFonts w:ascii="Arial" w:hAnsi="Arial" w:cs="Arial"/>
        <w:b/>
        <w:bCs/>
        <w:color w:val="1C283C"/>
        <w:sz w:val="20"/>
        <w:szCs w:val="20"/>
      </w:rPr>
      <w:t>-</w:t>
    </w:r>
    <w:r w:rsidRPr="0084707C">
      <w:rPr>
        <w:rFonts w:ascii="Arial" w:hAnsi="Arial" w:cs="Arial"/>
        <w:color w:val="1C283C"/>
        <w:sz w:val="20"/>
        <w:szCs w:val="20"/>
      </w:rPr>
      <w:t xml:space="preserve"> </w:t>
    </w:r>
    <w:r w:rsidR="001A36CD" w:rsidRPr="0084707C">
      <w:rPr>
        <w:rFonts w:ascii="Arial" w:hAnsi="Arial" w:cs="Arial"/>
        <w:color w:val="1C283C"/>
        <w:sz w:val="20"/>
        <w:szCs w:val="20"/>
      </w:rPr>
      <w:t xml:space="preserve">(1) Haklı ve geçerli nedenlerle ara sınavına giremeyenlerden </w:t>
    </w:r>
    <w:r w:rsidR="001A36CD" w:rsidRPr="0084707C">
      <w:rPr>
        <w:rFonts w:ascii="Arial" w:hAnsi="Arial" w:cs="Arial"/>
        <w:b/>
        <w:bCs/>
        <w:i/>
        <w:iCs/>
        <w:color w:val="1C283C"/>
        <w:sz w:val="20"/>
        <w:szCs w:val="20"/>
      </w:rPr>
      <w:t>sınavları takip eden 7 gün içinde</w:t>
    </w:r>
    <w:r w:rsidR="001A36CD" w:rsidRPr="0084707C">
      <w:rPr>
        <w:rFonts w:ascii="Arial" w:hAnsi="Arial" w:cs="Arial"/>
        <w:color w:val="1C283C"/>
        <w:sz w:val="20"/>
        <w:szCs w:val="20"/>
      </w:rPr>
      <w:t xml:space="preserve"> başvuranlardan mazeretleri ilgili yönetim kurullarınca kabul edilenlere ara sınav için mazeret sınavı hakkı verilir. Bu öğrenciler ara sınav haklarını aynı yarıyıl içinde ilgili birim, dekanlık, yüksekokul ve meslek yüksekokulu müdürlüğü tarafından belirlenen gün, yer ve saatte kullanırlar. </w:t>
    </w:r>
    <w:r w:rsidR="001A36CD" w:rsidRPr="0084707C">
      <w:rPr>
        <w:rFonts w:ascii="Arial" w:hAnsi="Arial" w:cs="Arial"/>
        <w:b/>
        <w:bCs/>
        <w:color w:val="1C283C"/>
        <w:sz w:val="20"/>
        <w:szCs w:val="20"/>
      </w:rPr>
      <w:t>Mazeret sınavları için ikinci bir mazeret sınav hakkı verilmez.</w:t>
    </w:r>
  </w:p>
  <w:p w14:paraId="36460E2C" w14:textId="2C2D0648" w:rsidR="00AF0A05" w:rsidRPr="0084707C" w:rsidRDefault="00FF775D" w:rsidP="00FF775D">
    <w:pPr>
      <w:pStyle w:val="AltBilgi"/>
      <w:tabs>
        <w:tab w:val="clear" w:pos="9072"/>
        <w:tab w:val="left" w:pos="426"/>
      </w:tabs>
      <w:spacing w:before="60" w:line="276" w:lineRule="auto"/>
      <w:ind w:left="709" w:right="-170" w:hanging="709"/>
      <w:jc w:val="both"/>
      <w:rPr>
        <w:rFonts w:ascii="Arial" w:hAnsi="Arial" w:cs="Arial"/>
        <w:bCs/>
        <w:iCs/>
        <w:color w:val="1C283C"/>
        <w:sz w:val="20"/>
        <w:szCs w:val="20"/>
      </w:rPr>
    </w:pPr>
    <w:r>
      <w:rPr>
        <w:rFonts w:ascii="Arial" w:hAnsi="Arial" w:cs="Arial"/>
        <w:b/>
        <w:bCs/>
        <w:color w:val="1C283C"/>
        <w:sz w:val="20"/>
        <w:szCs w:val="20"/>
      </w:rPr>
      <w:t>Not:</w:t>
    </w:r>
    <w:r>
      <w:rPr>
        <w:rFonts w:ascii="Arial" w:hAnsi="Arial" w:cs="Arial"/>
        <w:b/>
        <w:bCs/>
        <w:color w:val="1C283C"/>
        <w:sz w:val="20"/>
        <w:szCs w:val="20"/>
      </w:rPr>
      <w:tab/>
      <w:t>1-</w:t>
    </w:r>
    <w:r>
      <w:rPr>
        <w:rFonts w:ascii="Arial" w:hAnsi="Arial" w:cs="Arial"/>
        <w:b/>
        <w:bCs/>
        <w:color w:val="1C283C"/>
        <w:sz w:val="20"/>
        <w:szCs w:val="20"/>
      </w:rPr>
      <w:tab/>
    </w:r>
    <w:r w:rsidR="00AF0A05" w:rsidRPr="0084707C">
      <w:rPr>
        <w:rFonts w:ascii="Arial" w:hAnsi="Arial" w:cs="Arial"/>
        <w:b/>
        <w:bCs/>
        <w:color w:val="1C283C"/>
        <w:sz w:val="20"/>
        <w:szCs w:val="20"/>
      </w:rPr>
      <w:t xml:space="preserve">Sağlık raporunu </w:t>
    </w:r>
    <w:r w:rsidR="00AF0A05" w:rsidRPr="0084707C">
      <w:rPr>
        <w:rFonts w:ascii="Arial" w:hAnsi="Arial" w:cs="Arial"/>
        <w:b/>
        <w:bCs/>
        <w:i/>
        <w:iCs/>
        <w:color w:val="1C283C"/>
        <w:sz w:val="20"/>
        <w:szCs w:val="20"/>
        <w:u w:val="single"/>
      </w:rPr>
      <w:t>sınavları takip eden 7 gün içinde</w:t>
    </w:r>
    <w:r w:rsidR="00AF0A05" w:rsidRPr="0084707C">
      <w:rPr>
        <w:rFonts w:ascii="Arial" w:hAnsi="Arial" w:cs="Arial"/>
        <w:b/>
        <w:bCs/>
        <w:i/>
        <w:iCs/>
        <w:color w:val="1C283C"/>
        <w:sz w:val="20"/>
        <w:szCs w:val="20"/>
      </w:rPr>
      <w:t xml:space="preserve"> </w:t>
    </w:r>
    <w:r w:rsidR="00AF0A05" w:rsidRPr="0084707C">
      <w:rPr>
        <w:rFonts w:ascii="Arial" w:hAnsi="Arial" w:cs="Arial"/>
        <w:bCs/>
        <w:iCs/>
        <w:color w:val="1C283C"/>
        <w:sz w:val="20"/>
        <w:szCs w:val="20"/>
      </w:rPr>
      <w:t xml:space="preserve">Dekanlığa teslim </w:t>
    </w:r>
    <w:r w:rsidR="009B4700">
      <w:rPr>
        <w:rFonts w:ascii="Arial" w:hAnsi="Arial" w:cs="Arial"/>
        <w:bCs/>
        <w:iCs/>
        <w:color w:val="1C283C"/>
        <w:sz w:val="20"/>
        <w:szCs w:val="20"/>
      </w:rPr>
      <w:t>etmeyen</w:t>
    </w:r>
    <w:r w:rsidR="00AF0A05" w:rsidRPr="0084707C">
      <w:rPr>
        <w:rFonts w:ascii="Arial" w:hAnsi="Arial" w:cs="Arial"/>
        <w:bCs/>
        <w:iCs/>
        <w:color w:val="1C283C"/>
        <w:sz w:val="20"/>
        <w:szCs w:val="20"/>
      </w:rPr>
      <w:t xml:space="preserve"> öğrencilerin </w:t>
    </w:r>
    <w:r w:rsidR="00AF0A05" w:rsidRPr="0084707C">
      <w:rPr>
        <w:rFonts w:ascii="Arial" w:hAnsi="Arial" w:cs="Arial"/>
        <w:b/>
        <w:bCs/>
        <w:iCs/>
        <w:color w:val="1C283C"/>
        <w:sz w:val="20"/>
        <w:szCs w:val="20"/>
      </w:rPr>
      <w:t>mazeretleri kabul edilmeyecektir.</w:t>
    </w:r>
  </w:p>
  <w:p w14:paraId="58A1320F" w14:textId="572210BE" w:rsidR="00AF0A05" w:rsidRPr="0084707C" w:rsidRDefault="00AF0A05" w:rsidP="00FF775D">
    <w:pPr>
      <w:pStyle w:val="AltBilgi"/>
      <w:tabs>
        <w:tab w:val="clear" w:pos="9072"/>
        <w:tab w:val="left" w:pos="426"/>
      </w:tabs>
      <w:spacing w:line="276" w:lineRule="auto"/>
      <w:ind w:left="709" w:right="-170" w:hanging="709"/>
      <w:jc w:val="both"/>
      <w:rPr>
        <w:rFonts w:ascii="Arial" w:hAnsi="Arial" w:cs="Arial"/>
        <w:sz w:val="20"/>
        <w:szCs w:val="20"/>
      </w:rPr>
    </w:pPr>
    <w:r w:rsidRPr="0084707C">
      <w:rPr>
        <w:rFonts w:ascii="Arial" w:hAnsi="Arial" w:cs="Arial"/>
        <w:b/>
        <w:bCs/>
        <w:iCs/>
        <w:color w:val="1C283C"/>
        <w:sz w:val="20"/>
        <w:szCs w:val="20"/>
      </w:rPr>
      <w:tab/>
      <w:t>2-</w:t>
    </w:r>
    <w:r w:rsidR="00FF775D">
      <w:rPr>
        <w:rFonts w:ascii="Arial" w:hAnsi="Arial" w:cs="Arial"/>
        <w:bCs/>
        <w:iCs/>
        <w:color w:val="1C283C"/>
        <w:sz w:val="20"/>
        <w:szCs w:val="20"/>
      </w:rPr>
      <w:tab/>
    </w:r>
    <w:r w:rsidR="00E23863" w:rsidRPr="0084707C">
      <w:rPr>
        <w:rFonts w:ascii="Arial" w:hAnsi="Arial" w:cs="Arial"/>
        <w:bCs/>
        <w:iCs/>
        <w:color w:val="1C283C"/>
        <w:sz w:val="20"/>
        <w:szCs w:val="20"/>
      </w:rPr>
      <w:t xml:space="preserve">Hastalık nedeniyle </w:t>
    </w:r>
    <w:r w:rsidRPr="0084707C">
      <w:rPr>
        <w:rFonts w:ascii="Arial" w:hAnsi="Arial" w:cs="Arial"/>
        <w:bCs/>
        <w:iCs/>
        <w:color w:val="1C283C"/>
        <w:sz w:val="20"/>
        <w:szCs w:val="20"/>
      </w:rPr>
      <w:t>Hastane</w:t>
    </w:r>
    <w:r w:rsidR="00E23863" w:rsidRPr="0084707C">
      <w:rPr>
        <w:rFonts w:ascii="Arial" w:hAnsi="Arial" w:cs="Arial"/>
        <w:bCs/>
        <w:iCs/>
        <w:color w:val="1C283C"/>
        <w:sz w:val="20"/>
        <w:szCs w:val="20"/>
      </w:rPr>
      <w:t xml:space="preserve">, Aile Sağlık Merkezi, Diş Hekimliği </w:t>
    </w:r>
    <w:r w:rsidR="00864723" w:rsidRPr="0084707C">
      <w:rPr>
        <w:rFonts w:ascii="Arial" w:hAnsi="Arial" w:cs="Arial"/>
        <w:bCs/>
        <w:iCs/>
        <w:color w:val="1C283C"/>
        <w:sz w:val="20"/>
        <w:szCs w:val="20"/>
      </w:rPr>
      <w:t>vb.</w:t>
    </w:r>
    <w:r w:rsidR="00E23863" w:rsidRPr="0084707C">
      <w:rPr>
        <w:rFonts w:ascii="Arial" w:hAnsi="Arial" w:cs="Arial"/>
        <w:bCs/>
        <w:iCs/>
        <w:color w:val="1C283C"/>
        <w:sz w:val="20"/>
        <w:szCs w:val="20"/>
      </w:rPr>
      <w:t xml:space="preserve"> sağlık kuruluşlarından</w:t>
    </w:r>
    <w:r w:rsidRPr="0084707C">
      <w:rPr>
        <w:rFonts w:ascii="Arial" w:hAnsi="Arial" w:cs="Arial"/>
        <w:bCs/>
        <w:iCs/>
        <w:color w:val="1C283C"/>
        <w:sz w:val="20"/>
        <w:szCs w:val="20"/>
      </w:rPr>
      <w:t xml:space="preserve"> </w:t>
    </w:r>
    <w:r w:rsidR="00E23863" w:rsidRPr="00325A36">
      <w:rPr>
        <w:rFonts w:ascii="Arial" w:hAnsi="Arial" w:cs="Arial"/>
        <w:b/>
        <w:bCs/>
        <w:iCs/>
        <w:color w:val="1C283C"/>
        <w:sz w:val="20"/>
        <w:szCs w:val="20"/>
      </w:rPr>
      <w:t>Resmi S</w:t>
    </w:r>
    <w:r w:rsidRPr="00325A36">
      <w:rPr>
        <w:rFonts w:ascii="Arial" w:hAnsi="Arial" w:cs="Arial"/>
        <w:b/>
        <w:bCs/>
        <w:iCs/>
        <w:color w:val="1C283C"/>
        <w:sz w:val="20"/>
        <w:szCs w:val="20"/>
      </w:rPr>
      <w:t>ağlık</w:t>
    </w:r>
    <w:r w:rsidR="00E23863" w:rsidRPr="00325A36">
      <w:rPr>
        <w:rFonts w:ascii="Arial" w:hAnsi="Arial" w:cs="Arial"/>
        <w:b/>
        <w:bCs/>
        <w:iCs/>
        <w:color w:val="1C283C"/>
        <w:sz w:val="20"/>
        <w:szCs w:val="20"/>
      </w:rPr>
      <w:t xml:space="preserve"> R</w:t>
    </w:r>
    <w:r w:rsidRPr="00325A36">
      <w:rPr>
        <w:rFonts w:ascii="Arial" w:hAnsi="Arial" w:cs="Arial"/>
        <w:b/>
        <w:bCs/>
        <w:iCs/>
        <w:color w:val="1C283C"/>
        <w:sz w:val="20"/>
        <w:szCs w:val="20"/>
      </w:rPr>
      <w:t>aporu</w:t>
    </w:r>
    <w:r w:rsidRPr="0084707C">
      <w:rPr>
        <w:rFonts w:ascii="Arial" w:hAnsi="Arial" w:cs="Arial"/>
        <w:bCs/>
        <w:iCs/>
        <w:color w:val="1C283C"/>
        <w:sz w:val="20"/>
        <w:szCs w:val="20"/>
      </w:rPr>
      <w:t xml:space="preserve"> almayanların mazeretleri kabul edilmeyecektir.</w:t>
    </w:r>
    <w:r w:rsidR="009B4700">
      <w:rPr>
        <w:rFonts w:ascii="Arial" w:hAnsi="Arial" w:cs="Arial"/>
        <w:bCs/>
        <w:iCs/>
        <w:color w:val="1C283C"/>
        <w:sz w:val="20"/>
        <w:szCs w:val="20"/>
      </w:rPr>
      <w:t xml:space="preserve"> </w:t>
    </w:r>
    <w:r w:rsidR="009B4700" w:rsidRPr="00325A36">
      <w:rPr>
        <w:rFonts w:ascii="Arial" w:hAnsi="Arial" w:cs="Arial"/>
        <w:b/>
        <w:bCs/>
        <w:iCs/>
        <w:color w:val="1C283C"/>
        <w:sz w:val="20"/>
        <w:szCs w:val="20"/>
      </w:rPr>
      <w:t>Reçete ve</w:t>
    </w:r>
    <w:r w:rsidR="00B31CAA" w:rsidRPr="00325A36">
      <w:rPr>
        <w:rFonts w:ascii="Arial" w:hAnsi="Arial" w:cs="Arial"/>
        <w:b/>
        <w:bCs/>
        <w:iCs/>
        <w:color w:val="1C283C"/>
        <w:sz w:val="20"/>
        <w:szCs w:val="20"/>
      </w:rPr>
      <w:t xml:space="preserve"> Dosya </w:t>
    </w:r>
    <w:r w:rsidR="00325A36" w:rsidRPr="00325A36">
      <w:rPr>
        <w:rFonts w:ascii="Arial" w:hAnsi="Arial" w:cs="Arial"/>
        <w:b/>
        <w:bCs/>
        <w:iCs/>
        <w:color w:val="1C283C"/>
        <w:sz w:val="20"/>
        <w:szCs w:val="20"/>
      </w:rPr>
      <w:t>kâğıdına</w:t>
    </w:r>
    <w:r w:rsidR="00B31CAA" w:rsidRPr="00325A36">
      <w:rPr>
        <w:rFonts w:ascii="Arial" w:hAnsi="Arial" w:cs="Arial"/>
        <w:b/>
        <w:bCs/>
        <w:iCs/>
        <w:color w:val="1C283C"/>
        <w:sz w:val="20"/>
        <w:szCs w:val="20"/>
      </w:rPr>
      <w:t xml:space="preserve"> yazılan notlar geçerli değildir.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57F5" w14:textId="77777777" w:rsidR="00D032E4" w:rsidRDefault="00D032E4" w:rsidP="00554153">
      <w:pPr>
        <w:spacing w:after="0" w:line="240" w:lineRule="auto"/>
      </w:pPr>
      <w:r>
        <w:separator/>
      </w:r>
    </w:p>
  </w:footnote>
  <w:footnote w:type="continuationSeparator" w:id="0">
    <w:p w14:paraId="3078A6A0" w14:textId="77777777" w:rsidR="00D032E4" w:rsidRDefault="00D032E4" w:rsidP="00554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C73"/>
    <w:rsid w:val="0000673B"/>
    <w:rsid w:val="0001567F"/>
    <w:rsid w:val="000859E0"/>
    <w:rsid w:val="000A0B08"/>
    <w:rsid w:val="000B441B"/>
    <w:rsid w:val="000E7294"/>
    <w:rsid w:val="00116818"/>
    <w:rsid w:val="0017753C"/>
    <w:rsid w:val="0018729E"/>
    <w:rsid w:val="001A36CD"/>
    <w:rsid w:val="001C67FF"/>
    <w:rsid w:val="001E0FA5"/>
    <w:rsid w:val="0023407B"/>
    <w:rsid w:val="00325A36"/>
    <w:rsid w:val="00407DB0"/>
    <w:rsid w:val="00412D38"/>
    <w:rsid w:val="004A2919"/>
    <w:rsid w:val="004D768C"/>
    <w:rsid w:val="005525A6"/>
    <w:rsid w:val="00554153"/>
    <w:rsid w:val="00572B01"/>
    <w:rsid w:val="005924D2"/>
    <w:rsid w:val="006613AD"/>
    <w:rsid w:val="006776F9"/>
    <w:rsid w:val="006847D1"/>
    <w:rsid w:val="00694364"/>
    <w:rsid w:val="006C7336"/>
    <w:rsid w:val="006D2A35"/>
    <w:rsid w:val="0070685C"/>
    <w:rsid w:val="00721E05"/>
    <w:rsid w:val="00750D14"/>
    <w:rsid w:val="00766911"/>
    <w:rsid w:val="0077439F"/>
    <w:rsid w:val="0084707C"/>
    <w:rsid w:val="00864723"/>
    <w:rsid w:val="00885276"/>
    <w:rsid w:val="008C33FF"/>
    <w:rsid w:val="008E7314"/>
    <w:rsid w:val="008F22E5"/>
    <w:rsid w:val="00956AB4"/>
    <w:rsid w:val="009B1A12"/>
    <w:rsid w:val="009B4700"/>
    <w:rsid w:val="00AC189D"/>
    <w:rsid w:val="00AF0A05"/>
    <w:rsid w:val="00AF375E"/>
    <w:rsid w:val="00B31CAA"/>
    <w:rsid w:val="00B443B6"/>
    <w:rsid w:val="00B97E6C"/>
    <w:rsid w:val="00C22C76"/>
    <w:rsid w:val="00C23C39"/>
    <w:rsid w:val="00C417BF"/>
    <w:rsid w:val="00C45A58"/>
    <w:rsid w:val="00C76F21"/>
    <w:rsid w:val="00C9729D"/>
    <w:rsid w:val="00CA360F"/>
    <w:rsid w:val="00CC15CA"/>
    <w:rsid w:val="00CE05F5"/>
    <w:rsid w:val="00D032E4"/>
    <w:rsid w:val="00D25339"/>
    <w:rsid w:val="00D27F6F"/>
    <w:rsid w:val="00D7163B"/>
    <w:rsid w:val="00DF3D89"/>
    <w:rsid w:val="00E01C11"/>
    <w:rsid w:val="00E21C6A"/>
    <w:rsid w:val="00E2275D"/>
    <w:rsid w:val="00E23863"/>
    <w:rsid w:val="00EC6027"/>
    <w:rsid w:val="00F7187A"/>
    <w:rsid w:val="00F81171"/>
    <w:rsid w:val="00F811FA"/>
    <w:rsid w:val="00F962F7"/>
    <w:rsid w:val="00F97D4A"/>
    <w:rsid w:val="00FA1C73"/>
    <w:rsid w:val="00FB779B"/>
    <w:rsid w:val="00FF7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32F2E"/>
  <w15:docId w15:val="{6105B2A3-14C1-46BF-899E-22201425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C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541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4153"/>
  </w:style>
  <w:style w:type="paragraph" w:styleId="AltBilgi">
    <w:name w:val="footer"/>
    <w:basedOn w:val="Normal"/>
    <w:link w:val="AltBilgiChar"/>
    <w:uiPriority w:val="99"/>
    <w:unhideWhenUsed/>
    <w:rsid w:val="005541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4153"/>
  </w:style>
  <w:style w:type="paragraph" w:customStyle="1" w:styleId="Default">
    <w:name w:val="Default"/>
    <w:rsid w:val="005541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0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C388-F8BE-402D-9282-E0C0E931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121</Words>
  <Characters>690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M. Kocatürk</dc:creator>
  <cp:keywords/>
  <dc:description/>
  <cp:lastModifiedBy>asus</cp:lastModifiedBy>
  <cp:revision>61</cp:revision>
  <dcterms:created xsi:type="dcterms:W3CDTF">2016-04-06T11:11:00Z</dcterms:created>
  <dcterms:modified xsi:type="dcterms:W3CDTF">2025-12-08T11:44:00Z</dcterms:modified>
</cp:coreProperties>
</file>