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E" w:rsidRPr="003863D3" w:rsidRDefault="005B45EE" w:rsidP="005B45EE">
      <w:pPr>
        <w:spacing w:after="200" w:line="276" w:lineRule="auto"/>
        <w:ind w:firstLine="0"/>
        <w:jc w:val="center"/>
        <w:rPr>
          <w:b/>
          <w:szCs w:val="24"/>
        </w:rPr>
      </w:pPr>
      <w:r w:rsidRPr="001D434D">
        <w:rPr>
          <w:b/>
          <w:bCs/>
          <w:szCs w:val="24"/>
        </w:rPr>
        <w:t>2022-2023</w:t>
      </w:r>
      <w:r w:rsidRPr="001D434D">
        <w:rPr>
          <w:sz w:val="22"/>
        </w:rPr>
        <w:t xml:space="preserve"> </w:t>
      </w:r>
      <w:r w:rsidRPr="001D434D">
        <w:rPr>
          <w:b/>
          <w:bCs/>
          <w:szCs w:val="24"/>
        </w:rPr>
        <w:t xml:space="preserve">EĞİTİM ÖĞRETİM YILI </w:t>
      </w:r>
      <w:r>
        <w:rPr>
          <w:b/>
          <w:bCs/>
          <w:szCs w:val="24"/>
        </w:rPr>
        <w:t xml:space="preserve">BAHAR DÖNEMİ </w:t>
      </w:r>
      <w:r w:rsidRPr="001D434D">
        <w:rPr>
          <w:b/>
          <w:bCs/>
          <w:szCs w:val="24"/>
        </w:rPr>
        <w:t>AKADEMİK TAKVİMİ</w:t>
      </w:r>
    </w:p>
    <w:tbl>
      <w:tblPr>
        <w:tblStyle w:val="TabloKlavuzu"/>
        <w:tblW w:w="10516" w:type="dxa"/>
        <w:tblInd w:w="-834" w:type="dxa"/>
        <w:tblLook w:val="04A0" w:firstRow="1" w:lastRow="0" w:firstColumn="1" w:lastColumn="0" w:noHBand="0" w:noVBand="1"/>
      </w:tblPr>
      <w:tblGrid>
        <w:gridCol w:w="4039"/>
        <w:gridCol w:w="6477"/>
      </w:tblGrid>
      <w:tr w:rsidR="005B45EE" w:rsidTr="005B45EE">
        <w:trPr>
          <w:trHeight w:val="577"/>
        </w:trPr>
        <w:tc>
          <w:tcPr>
            <w:tcW w:w="10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II. YARIYIL (BAHAR)</w:t>
            </w:r>
          </w:p>
        </w:tc>
      </w:tr>
      <w:tr w:rsidR="005B45EE" w:rsidTr="005B45EE">
        <w:trPr>
          <w:trHeight w:val="5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ŞUBAT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Yarıyılı Ders Kayıtları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10-26 ŞUBAT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Onayı</w:t>
            </w:r>
          </w:p>
        </w:tc>
      </w:tr>
      <w:tr w:rsidR="005B45EE" w:rsidTr="005B45EE">
        <w:trPr>
          <w:trHeight w:val="5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ŞUBAT-2 MART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Mazeret Kayıtları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ŞUBAT -9 HAZİRAN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Yarıyılı Dersleri</w:t>
            </w:r>
          </w:p>
        </w:tc>
      </w:tr>
      <w:tr w:rsidR="005B45EE" w:rsidTr="005B45EE">
        <w:trPr>
          <w:trHeight w:val="5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NİSAN-7 MAYIS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Sınavlar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10-25 HAZİRAN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  <w:r>
              <w:rPr>
                <w:bCs/>
                <w:sz w:val="20"/>
                <w:szCs w:val="20"/>
              </w:rPr>
              <w:t xml:space="preserve"> Yarıyılı Final Sınavları</w:t>
            </w:r>
          </w:p>
        </w:tc>
      </w:tr>
      <w:tr w:rsidR="005B45EE" w:rsidTr="005B45EE">
        <w:trPr>
          <w:trHeight w:val="5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HAZİRAN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Yarıyılı Final Sınav Sonuçları İlan Tarihi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1-16 TEMMUZ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  <w:r>
              <w:rPr>
                <w:bCs/>
                <w:sz w:val="20"/>
                <w:szCs w:val="20"/>
              </w:rPr>
              <w:t xml:space="preserve"> Yarıyılı Bütünleme Sınavları</w:t>
            </w:r>
          </w:p>
        </w:tc>
      </w:tr>
      <w:tr w:rsidR="005B45EE" w:rsidTr="005B45EE">
        <w:trPr>
          <w:trHeight w:val="5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TEMMUZ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Bütünleme Sınav Sonuçlarının İlanı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TEMMUZ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Tek Ders Sınavları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TEMMUZ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 Sınav-I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TEMMUZ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 Sınav-II</w:t>
            </w:r>
          </w:p>
        </w:tc>
      </w:tr>
      <w:tr w:rsidR="005B45EE" w:rsidTr="005B45EE">
        <w:trPr>
          <w:trHeight w:val="80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ŞUBAT -9 HAZİRAN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VEHİP (Veteriner Hekim </w:t>
            </w:r>
            <w:proofErr w:type="spellStart"/>
            <w:r>
              <w:rPr>
                <w:sz w:val="20"/>
                <w:szCs w:val="20"/>
              </w:rPr>
              <w:t>İntörn</w:t>
            </w:r>
            <w:proofErr w:type="spellEnd"/>
            <w:r>
              <w:rPr>
                <w:sz w:val="20"/>
                <w:szCs w:val="20"/>
              </w:rPr>
              <w:t xml:space="preserve"> Eğitim-Öğretim) Programı</w:t>
            </w:r>
          </w:p>
        </w:tc>
      </w:tr>
      <w:tr w:rsidR="005B45EE" w:rsidTr="005B45EE">
        <w:trPr>
          <w:trHeight w:val="5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12-16 HAZİRAN 2023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EE" w:rsidRDefault="005B45EE" w:rsidP="004D2C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VEHİP (Veteriner Hekim </w:t>
            </w:r>
            <w:proofErr w:type="spellStart"/>
            <w:r>
              <w:rPr>
                <w:sz w:val="20"/>
                <w:szCs w:val="20"/>
              </w:rPr>
              <w:t>İntörn</w:t>
            </w:r>
            <w:proofErr w:type="spellEnd"/>
            <w:r>
              <w:rPr>
                <w:sz w:val="20"/>
                <w:szCs w:val="20"/>
              </w:rPr>
              <w:t xml:space="preserve"> Eğitim-Öğretim) Telafi Programı</w:t>
            </w:r>
          </w:p>
        </w:tc>
      </w:tr>
    </w:tbl>
    <w:p w:rsidR="005B45EE" w:rsidRPr="009313FE" w:rsidRDefault="005B45EE" w:rsidP="005B45EE">
      <w:pPr>
        <w:ind w:firstLine="0"/>
        <w:rPr>
          <w:szCs w:val="24"/>
        </w:rPr>
      </w:pPr>
    </w:p>
    <w:p w:rsidR="000E04A3" w:rsidRDefault="005B45EE"/>
    <w:sectPr w:rsidR="000E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83"/>
    <w:rsid w:val="001E7689"/>
    <w:rsid w:val="003F662D"/>
    <w:rsid w:val="005B45EE"/>
    <w:rsid w:val="007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3202-3ACC-49B9-956E-EC5A70C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E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5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2023-03-03T06:49:00Z</dcterms:created>
  <dcterms:modified xsi:type="dcterms:W3CDTF">2023-03-03T06:50:00Z</dcterms:modified>
</cp:coreProperties>
</file>